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1" w:rsidRPr="00C210A5" w:rsidRDefault="00C210A5" w:rsidP="009F1440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7235" cy="955040"/>
            <wp:effectExtent l="19050" t="0" r="571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01" w:rsidRPr="00C210A5" w:rsidRDefault="00C210A5" w:rsidP="00C210A5">
      <w:pPr>
        <w:tabs>
          <w:tab w:val="left" w:pos="3073"/>
          <w:tab w:val="right" w:pos="9656"/>
        </w:tabs>
        <w:jc w:val="center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КРАСНОЯРСКИЙ КРАЙ</w:t>
      </w:r>
    </w:p>
    <w:p w:rsidR="00D54969" w:rsidRPr="00C210A5" w:rsidRDefault="00D54969" w:rsidP="00C210A5">
      <w:pPr>
        <w:jc w:val="center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НОВОСЕЛОВСКИЙ РАЙОН</w:t>
      </w:r>
    </w:p>
    <w:p w:rsidR="00D54969" w:rsidRPr="00C210A5" w:rsidRDefault="00B13810" w:rsidP="00C210A5">
      <w:pPr>
        <w:jc w:val="center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ЧУЛЫМСКИЙ</w:t>
      </w:r>
      <w:r w:rsidR="005737CC" w:rsidRPr="00C210A5">
        <w:rPr>
          <w:b/>
          <w:sz w:val="28"/>
          <w:szCs w:val="28"/>
        </w:rPr>
        <w:t xml:space="preserve"> </w:t>
      </w:r>
      <w:r w:rsidR="00D54969" w:rsidRPr="00C210A5">
        <w:rPr>
          <w:b/>
          <w:sz w:val="28"/>
          <w:szCs w:val="28"/>
        </w:rPr>
        <w:t>СЕЛЬСКИЙ СОВЕТ ДЕПУТАТОВ</w:t>
      </w:r>
    </w:p>
    <w:p w:rsidR="00D54969" w:rsidRPr="00C210A5" w:rsidRDefault="00D54969" w:rsidP="00C210A5">
      <w:pPr>
        <w:jc w:val="center"/>
        <w:rPr>
          <w:b/>
          <w:sz w:val="28"/>
          <w:szCs w:val="28"/>
        </w:rPr>
      </w:pPr>
    </w:p>
    <w:p w:rsidR="00EB0209" w:rsidRPr="00C210A5" w:rsidRDefault="00D54969" w:rsidP="00234E01">
      <w:pPr>
        <w:jc w:val="center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РЕШЕНИЕ</w:t>
      </w:r>
    </w:p>
    <w:p w:rsidR="0014049D" w:rsidRPr="00C210A5" w:rsidRDefault="0014049D" w:rsidP="00D54969">
      <w:pPr>
        <w:jc w:val="center"/>
        <w:rPr>
          <w:b/>
          <w:sz w:val="28"/>
          <w:szCs w:val="28"/>
        </w:rPr>
      </w:pPr>
    </w:p>
    <w:p w:rsidR="009B4F61" w:rsidRPr="00C210A5" w:rsidRDefault="009B4F61" w:rsidP="00D54969">
      <w:pPr>
        <w:jc w:val="center"/>
        <w:rPr>
          <w:b/>
          <w:sz w:val="28"/>
          <w:szCs w:val="28"/>
        </w:rPr>
      </w:pPr>
    </w:p>
    <w:p w:rsidR="00C22DFF" w:rsidRPr="00C210A5" w:rsidRDefault="003A66AB" w:rsidP="005431BE">
      <w:pPr>
        <w:rPr>
          <w:sz w:val="28"/>
          <w:szCs w:val="28"/>
        </w:rPr>
      </w:pPr>
      <w:r w:rsidRPr="00C210A5">
        <w:rPr>
          <w:sz w:val="28"/>
          <w:szCs w:val="28"/>
        </w:rPr>
        <w:t xml:space="preserve">                </w:t>
      </w:r>
      <w:r w:rsidR="00C210A5">
        <w:rPr>
          <w:sz w:val="28"/>
          <w:szCs w:val="28"/>
        </w:rPr>
        <w:t>22.12.2017</w:t>
      </w:r>
      <w:r w:rsidRPr="00C210A5">
        <w:rPr>
          <w:sz w:val="28"/>
          <w:szCs w:val="28"/>
        </w:rPr>
        <w:t xml:space="preserve">                          </w:t>
      </w:r>
      <w:r w:rsidR="00C210A5">
        <w:rPr>
          <w:sz w:val="28"/>
          <w:szCs w:val="28"/>
        </w:rPr>
        <w:t xml:space="preserve">    п</w:t>
      </w:r>
      <w:r w:rsidR="005737CC" w:rsidRPr="00C210A5">
        <w:rPr>
          <w:sz w:val="28"/>
          <w:szCs w:val="28"/>
        </w:rPr>
        <w:t>.</w:t>
      </w:r>
      <w:r w:rsidR="003C73E5" w:rsidRPr="00C210A5">
        <w:rPr>
          <w:sz w:val="28"/>
          <w:szCs w:val="28"/>
        </w:rPr>
        <w:t xml:space="preserve"> </w:t>
      </w:r>
      <w:r w:rsidR="003D775F" w:rsidRPr="00C210A5">
        <w:rPr>
          <w:sz w:val="28"/>
          <w:szCs w:val="28"/>
        </w:rPr>
        <w:t>Чулым</w:t>
      </w:r>
      <w:r w:rsidR="00AA1982" w:rsidRPr="00C210A5">
        <w:rPr>
          <w:sz w:val="28"/>
          <w:szCs w:val="28"/>
        </w:rPr>
        <w:tab/>
      </w:r>
      <w:r w:rsidR="00AA1982" w:rsidRPr="00C210A5">
        <w:rPr>
          <w:sz w:val="28"/>
          <w:szCs w:val="28"/>
        </w:rPr>
        <w:tab/>
      </w:r>
      <w:r w:rsidR="00140FF8" w:rsidRPr="00C210A5">
        <w:rPr>
          <w:sz w:val="28"/>
          <w:szCs w:val="28"/>
        </w:rPr>
        <w:t xml:space="preserve">  </w:t>
      </w:r>
      <w:r w:rsidR="005431BE" w:rsidRPr="00C210A5">
        <w:rPr>
          <w:sz w:val="28"/>
          <w:szCs w:val="28"/>
        </w:rPr>
        <w:t xml:space="preserve">             </w:t>
      </w:r>
      <w:r w:rsidR="0014049D" w:rsidRPr="00C210A5">
        <w:rPr>
          <w:sz w:val="28"/>
          <w:szCs w:val="28"/>
        </w:rPr>
        <w:t>№</w:t>
      </w:r>
      <w:r w:rsidR="00806AFD" w:rsidRPr="00C210A5">
        <w:rPr>
          <w:sz w:val="28"/>
          <w:szCs w:val="28"/>
        </w:rPr>
        <w:t xml:space="preserve"> </w:t>
      </w:r>
      <w:r w:rsidR="00C210A5">
        <w:rPr>
          <w:sz w:val="28"/>
          <w:szCs w:val="28"/>
        </w:rPr>
        <w:t>41р-1</w:t>
      </w:r>
    </w:p>
    <w:p w:rsidR="009B4F61" w:rsidRPr="00C210A5" w:rsidRDefault="009B4F61" w:rsidP="00C22DFF">
      <w:pPr>
        <w:ind w:firstLine="540"/>
        <w:jc w:val="both"/>
        <w:rPr>
          <w:sz w:val="28"/>
          <w:szCs w:val="28"/>
        </w:rPr>
      </w:pPr>
    </w:p>
    <w:p w:rsidR="00134B28" w:rsidRPr="00C210A5" w:rsidRDefault="002D7B1F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</w:t>
      </w:r>
      <w:r w:rsidR="00C210A5">
        <w:rPr>
          <w:sz w:val="28"/>
          <w:szCs w:val="28"/>
        </w:rPr>
        <w:t>«</w:t>
      </w:r>
      <w:r w:rsidR="00D0669F" w:rsidRPr="00C210A5">
        <w:rPr>
          <w:sz w:val="28"/>
          <w:szCs w:val="28"/>
        </w:rPr>
        <w:t>О</w:t>
      </w:r>
      <w:r w:rsidR="00806AFD" w:rsidRPr="00C210A5">
        <w:rPr>
          <w:sz w:val="28"/>
          <w:szCs w:val="28"/>
        </w:rPr>
        <w:t xml:space="preserve"> </w:t>
      </w:r>
      <w:r w:rsidR="00C22DFF" w:rsidRPr="00C210A5">
        <w:rPr>
          <w:sz w:val="28"/>
          <w:szCs w:val="28"/>
        </w:rPr>
        <w:t>бюджет</w:t>
      </w:r>
      <w:r w:rsidR="00D0669F" w:rsidRPr="00C210A5">
        <w:rPr>
          <w:sz w:val="28"/>
          <w:szCs w:val="28"/>
        </w:rPr>
        <w:t xml:space="preserve">е </w:t>
      </w:r>
      <w:r w:rsidR="003D775F" w:rsidRPr="00C210A5">
        <w:rPr>
          <w:sz w:val="28"/>
          <w:szCs w:val="28"/>
        </w:rPr>
        <w:t>Чулымского</w:t>
      </w:r>
      <w:r w:rsidR="00C22DFF" w:rsidRPr="00C210A5">
        <w:rPr>
          <w:sz w:val="28"/>
          <w:szCs w:val="28"/>
        </w:rPr>
        <w:t xml:space="preserve"> сельсовета на 20</w:t>
      </w:r>
      <w:r w:rsidR="001D7FB1" w:rsidRPr="00C210A5">
        <w:rPr>
          <w:sz w:val="28"/>
          <w:szCs w:val="28"/>
        </w:rPr>
        <w:t>1</w:t>
      </w:r>
      <w:r w:rsidR="0082325A" w:rsidRPr="00C210A5">
        <w:rPr>
          <w:sz w:val="28"/>
          <w:szCs w:val="28"/>
        </w:rPr>
        <w:t>8</w:t>
      </w:r>
      <w:r w:rsidR="00D0669F" w:rsidRPr="00C210A5">
        <w:rPr>
          <w:sz w:val="28"/>
          <w:szCs w:val="28"/>
        </w:rPr>
        <w:t xml:space="preserve"> г</w:t>
      </w:r>
      <w:r w:rsidR="008E3C71" w:rsidRPr="00C210A5">
        <w:rPr>
          <w:sz w:val="28"/>
          <w:szCs w:val="28"/>
        </w:rPr>
        <w:t>од</w:t>
      </w:r>
      <w:r w:rsidR="00140FF8" w:rsidRPr="00C210A5">
        <w:rPr>
          <w:sz w:val="28"/>
          <w:szCs w:val="28"/>
        </w:rPr>
        <w:t xml:space="preserve"> и плановый период 201</w:t>
      </w:r>
      <w:r w:rsidR="00B13810" w:rsidRPr="00C210A5">
        <w:rPr>
          <w:sz w:val="28"/>
          <w:szCs w:val="28"/>
        </w:rPr>
        <w:t>9</w:t>
      </w:r>
      <w:r w:rsidR="00140FF8" w:rsidRPr="00C210A5">
        <w:rPr>
          <w:sz w:val="28"/>
          <w:szCs w:val="28"/>
        </w:rPr>
        <w:t>-20</w:t>
      </w:r>
      <w:r w:rsidR="00B13810" w:rsidRPr="00C210A5">
        <w:rPr>
          <w:sz w:val="28"/>
          <w:szCs w:val="28"/>
        </w:rPr>
        <w:t>20</w:t>
      </w:r>
      <w:r w:rsidR="008E3C71" w:rsidRPr="00C210A5">
        <w:rPr>
          <w:sz w:val="28"/>
          <w:szCs w:val="28"/>
        </w:rPr>
        <w:t xml:space="preserve"> </w:t>
      </w:r>
      <w:r w:rsidR="00140FF8" w:rsidRPr="00C210A5">
        <w:rPr>
          <w:sz w:val="28"/>
          <w:szCs w:val="28"/>
        </w:rPr>
        <w:t>годов</w:t>
      </w:r>
      <w:r w:rsidR="00C210A5">
        <w:rPr>
          <w:sz w:val="28"/>
          <w:szCs w:val="28"/>
        </w:rPr>
        <w:t>»</w:t>
      </w:r>
    </w:p>
    <w:p w:rsidR="008E5E9F" w:rsidRPr="00C210A5" w:rsidRDefault="00D0669F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</w:t>
      </w:r>
    </w:p>
    <w:p w:rsidR="008E5E9F" w:rsidRPr="00C210A5" w:rsidRDefault="008E5E9F" w:rsidP="00024270">
      <w:pPr>
        <w:ind w:firstLine="284"/>
        <w:jc w:val="both"/>
        <w:rPr>
          <w:sz w:val="28"/>
          <w:szCs w:val="28"/>
        </w:rPr>
      </w:pPr>
    </w:p>
    <w:p w:rsidR="008672A5" w:rsidRPr="00C210A5" w:rsidRDefault="00134B28" w:rsidP="00024270">
      <w:pPr>
        <w:ind w:firstLine="284"/>
        <w:jc w:val="both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1. Основные </w:t>
      </w:r>
      <w:r w:rsidR="00140FF8" w:rsidRPr="00C210A5">
        <w:rPr>
          <w:b/>
          <w:sz w:val="28"/>
          <w:szCs w:val="28"/>
        </w:rPr>
        <w:t xml:space="preserve">характеристики </w:t>
      </w:r>
      <w:r w:rsidRPr="00C210A5">
        <w:rPr>
          <w:b/>
          <w:sz w:val="28"/>
          <w:szCs w:val="28"/>
        </w:rPr>
        <w:t xml:space="preserve">бюджета сельсовета </w:t>
      </w:r>
      <w:r w:rsidR="00140FF8" w:rsidRPr="00C210A5">
        <w:rPr>
          <w:b/>
          <w:sz w:val="28"/>
          <w:szCs w:val="28"/>
        </w:rPr>
        <w:t>на 20</w:t>
      </w:r>
      <w:r w:rsidR="001D7FB1" w:rsidRPr="00C210A5">
        <w:rPr>
          <w:b/>
          <w:sz w:val="28"/>
          <w:szCs w:val="28"/>
        </w:rPr>
        <w:t>1</w:t>
      </w:r>
      <w:r w:rsidR="00FA6891" w:rsidRPr="00C210A5">
        <w:rPr>
          <w:b/>
          <w:sz w:val="28"/>
          <w:szCs w:val="28"/>
        </w:rPr>
        <w:t>8</w:t>
      </w:r>
      <w:r w:rsidR="008672A5" w:rsidRPr="00C210A5">
        <w:rPr>
          <w:b/>
          <w:sz w:val="28"/>
          <w:szCs w:val="28"/>
        </w:rPr>
        <w:t xml:space="preserve"> </w:t>
      </w:r>
      <w:r w:rsidR="00140FF8" w:rsidRPr="00C210A5">
        <w:rPr>
          <w:b/>
          <w:sz w:val="28"/>
          <w:szCs w:val="28"/>
        </w:rPr>
        <w:t>г</w:t>
      </w:r>
      <w:r w:rsidR="005241E4" w:rsidRPr="00C210A5">
        <w:rPr>
          <w:b/>
          <w:sz w:val="28"/>
          <w:szCs w:val="28"/>
        </w:rPr>
        <w:t>од</w:t>
      </w:r>
      <w:r w:rsidR="008F7DB2" w:rsidRPr="00C210A5">
        <w:rPr>
          <w:b/>
          <w:sz w:val="28"/>
          <w:szCs w:val="28"/>
        </w:rPr>
        <w:t xml:space="preserve"> </w:t>
      </w:r>
      <w:r w:rsidR="00140FF8" w:rsidRPr="00C210A5">
        <w:rPr>
          <w:b/>
          <w:sz w:val="28"/>
          <w:szCs w:val="28"/>
        </w:rPr>
        <w:t>и плановый</w:t>
      </w:r>
      <w:r w:rsidR="008672A5" w:rsidRPr="00C210A5">
        <w:rPr>
          <w:b/>
          <w:sz w:val="28"/>
          <w:szCs w:val="28"/>
        </w:rPr>
        <w:t xml:space="preserve"> </w:t>
      </w:r>
      <w:r w:rsidR="000E591F" w:rsidRPr="00C210A5">
        <w:rPr>
          <w:b/>
          <w:sz w:val="28"/>
          <w:szCs w:val="28"/>
        </w:rPr>
        <w:t>п</w:t>
      </w:r>
      <w:r w:rsidR="00140FF8" w:rsidRPr="00C210A5">
        <w:rPr>
          <w:b/>
          <w:sz w:val="28"/>
          <w:szCs w:val="28"/>
        </w:rPr>
        <w:t>ериод 201</w:t>
      </w:r>
      <w:r w:rsidR="00FA6891" w:rsidRPr="00C210A5">
        <w:rPr>
          <w:b/>
          <w:sz w:val="28"/>
          <w:szCs w:val="28"/>
        </w:rPr>
        <w:t>9</w:t>
      </w:r>
      <w:r w:rsidR="00140FF8" w:rsidRPr="00C210A5">
        <w:rPr>
          <w:b/>
          <w:sz w:val="28"/>
          <w:szCs w:val="28"/>
        </w:rPr>
        <w:t>-20</w:t>
      </w:r>
      <w:r w:rsidR="00FA6891" w:rsidRPr="00C210A5">
        <w:rPr>
          <w:b/>
          <w:sz w:val="28"/>
          <w:szCs w:val="28"/>
        </w:rPr>
        <w:t>20</w:t>
      </w:r>
      <w:r w:rsidR="00140FF8" w:rsidRPr="00C210A5">
        <w:rPr>
          <w:b/>
          <w:sz w:val="28"/>
          <w:szCs w:val="28"/>
        </w:rPr>
        <w:t xml:space="preserve"> годов</w:t>
      </w:r>
    </w:p>
    <w:p w:rsidR="00A3087D" w:rsidRPr="00C210A5" w:rsidRDefault="00EB0209" w:rsidP="00024270">
      <w:pPr>
        <w:ind w:firstLine="284"/>
        <w:jc w:val="both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ab/>
      </w:r>
    </w:p>
    <w:p w:rsidR="00A3087D" w:rsidRPr="00C210A5" w:rsidRDefault="00796CAC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  1.</w:t>
      </w:r>
      <w:r w:rsidR="00A3087D" w:rsidRPr="00C210A5">
        <w:rPr>
          <w:sz w:val="28"/>
          <w:szCs w:val="28"/>
        </w:rPr>
        <w:t>Утвердить</w:t>
      </w:r>
      <w:r w:rsidR="00140FF8" w:rsidRPr="00C210A5">
        <w:rPr>
          <w:sz w:val="28"/>
          <w:szCs w:val="28"/>
        </w:rPr>
        <w:t xml:space="preserve"> основные характеристики</w:t>
      </w:r>
      <w:r w:rsidR="00A3087D" w:rsidRPr="00C210A5">
        <w:rPr>
          <w:sz w:val="28"/>
          <w:szCs w:val="28"/>
        </w:rPr>
        <w:t xml:space="preserve"> бюджет</w:t>
      </w:r>
      <w:r w:rsidR="00140FF8" w:rsidRPr="00C210A5">
        <w:rPr>
          <w:sz w:val="28"/>
          <w:szCs w:val="28"/>
        </w:rPr>
        <w:t>а</w:t>
      </w:r>
      <w:r w:rsidR="00A3087D" w:rsidRPr="00C210A5">
        <w:rPr>
          <w:sz w:val="28"/>
          <w:szCs w:val="28"/>
        </w:rPr>
        <w:t xml:space="preserve"> </w:t>
      </w:r>
      <w:r w:rsidR="003D775F" w:rsidRPr="00C210A5">
        <w:rPr>
          <w:sz w:val="28"/>
          <w:szCs w:val="28"/>
        </w:rPr>
        <w:t xml:space="preserve">Чулымского </w:t>
      </w:r>
      <w:r w:rsidR="00A3087D" w:rsidRPr="00C210A5">
        <w:rPr>
          <w:sz w:val="28"/>
          <w:szCs w:val="28"/>
        </w:rPr>
        <w:t>сельсовета на 20</w:t>
      </w:r>
      <w:r w:rsidR="001D7FB1" w:rsidRPr="00C210A5">
        <w:rPr>
          <w:sz w:val="28"/>
          <w:szCs w:val="28"/>
        </w:rPr>
        <w:t>1</w:t>
      </w:r>
      <w:r w:rsidR="00FA6891" w:rsidRPr="00C210A5">
        <w:rPr>
          <w:sz w:val="28"/>
          <w:szCs w:val="28"/>
        </w:rPr>
        <w:t>8</w:t>
      </w:r>
      <w:r w:rsidR="00A3087D" w:rsidRPr="00C210A5">
        <w:rPr>
          <w:sz w:val="28"/>
          <w:szCs w:val="28"/>
        </w:rPr>
        <w:t xml:space="preserve"> год</w:t>
      </w:r>
      <w:r w:rsidR="00140FF8" w:rsidRPr="00C210A5">
        <w:rPr>
          <w:sz w:val="28"/>
          <w:szCs w:val="28"/>
        </w:rPr>
        <w:t>:</w:t>
      </w:r>
      <w:r w:rsidR="00A3087D" w:rsidRPr="00C210A5">
        <w:rPr>
          <w:sz w:val="28"/>
          <w:szCs w:val="28"/>
        </w:rPr>
        <w:t xml:space="preserve"> </w:t>
      </w:r>
      <w:r w:rsidR="00140FF8" w:rsidRPr="00C210A5">
        <w:rPr>
          <w:sz w:val="28"/>
          <w:szCs w:val="28"/>
        </w:rPr>
        <w:t xml:space="preserve"> </w:t>
      </w:r>
    </w:p>
    <w:p w:rsidR="00140FF8" w:rsidRPr="00C210A5" w:rsidRDefault="00140FF8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1) прогнозируемый  общий объём доходов бюджета </w:t>
      </w:r>
      <w:r w:rsidR="001D7FB1" w:rsidRPr="00C210A5">
        <w:rPr>
          <w:sz w:val="28"/>
          <w:szCs w:val="28"/>
        </w:rPr>
        <w:t xml:space="preserve">сельсовета в сумме </w:t>
      </w:r>
      <w:r w:rsidR="003D775F" w:rsidRPr="00C210A5">
        <w:rPr>
          <w:sz w:val="28"/>
          <w:szCs w:val="28"/>
        </w:rPr>
        <w:t>8530,5</w:t>
      </w:r>
      <w:r w:rsidR="006901F8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тыс.</w:t>
      </w:r>
      <w:r w:rsidR="00B3098C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руб</w:t>
      </w:r>
      <w:r w:rsidR="00B3098C" w:rsidRPr="00C210A5">
        <w:rPr>
          <w:sz w:val="28"/>
          <w:szCs w:val="28"/>
        </w:rPr>
        <w:t>лей</w:t>
      </w:r>
      <w:r w:rsidR="00796CAC" w:rsidRPr="00C210A5">
        <w:rPr>
          <w:sz w:val="28"/>
          <w:szCs w:val="28"/>
        </w:rPr>
        <w:t>;</w:t>
      </w:r>
    </w:p>
    <w:p w:rsidR="00796CAC" w:rsidRPr="00C210A5" w:rsidRDefault="00796CAC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2) общий объём расходов бюджета сельсовета в сумме </w:t>
      </w:r>
      <w:r w:rsidR="00CF67FD" w:rsidRPr="00C210A5">
        <w:rPr>
          <w:sz w:val="28"/>
          <w:szCs w:val="28"/>
        </w:rPr>
        <w:t xml:space="preserve"> </w:t>
      </w:r>
      <w:r w:rsidR="003D775F" w:rsidRPr="00C210A5">
        <w:rPr>
          <w:sz w:val="28"/>
          <w:szCs w:val="28"/>
        </w:rPr>
        <w:t>8530,5</w:t>
      </w:r>
      <w:r w:rsidR="00512ED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тыс.</w:t>
      </w:r>
      <w:r w:rsidR="00B3098C" w:rsidRPr="00C210A5">
        <w:rPr>
          <w:sz w:val="28"/>
          <w:szCs w:val="28"/>
        </w:rPr>
        <w:t xml:space="preserve"> рублей</w:t>
      </w:r>
      <w:r w:rsidRPr="00C210A5">
        <w:rPr>
          <w:sz w:val="28"/>
          <w:szCs w:val="28"/>
        </w:rPr>
        <w:t>;</w:t>
      </w:r>
    </w:p>
    <w:p w:rsidR="00686947" w:rsidRPr="00C210A5" w:rsidRDefault="00796CAC" w:rsidP="00024270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3) </w:t>
      </w:r>
      <w:r w:rsidR="00686947" w:rsidRPr="00C210A5">
        <w:rPr>
          <w:sz w:val="28"/>
          <w:szCs w:val="28"/>
        </w:rPr>
        <w:t>дефицит</w:t>
      </w:r>
      <w:r w:rsidRPr="00C210A5">
        <w:rPr>
          <w:sz w:val="28"/>
          <w:szCs w:val="28"/>
        </w:rPr>
        <w:t xml:space="preserve"> </w:t>
      </w:r>
      <w:r w:rsidR="00686947" w:rsidRPr="00C210A5">
        <w:rPr>
          <w:sz w:val="28"/>
          <w:szCs w:val="28"/>
        </w:rPr>
        <w:t xml:space="preserve">бюджета сельсовета </w:t>
      </w:r>
      <w:r w:rsidR="00405B80" w:rsidRPr="00C210A5">
        <w:rPr>
          <w:sz w:val="28"/>
          <w:szCs w:val="28"/>
        </w:rPr>
        <w:t>равным нулю</w:t>
      </w:r>
      <w:r w:rsidRPr="00C210A5">
        <w:rPr>
          <w:sz w:val="28"/>
          <w:szCs w:val="28"/>
        </w:rPr>
        <w:t>;</w:t>
      </w:r>
    </w:p>
    <w:p w:rsidR="00686947" w:rsidRPr="00C210A5" w:rsidRDefault="00796CAC" w:rsidP="00024270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4)</w:t>
      </w:r>
      <w:r w:rsidRPr="00C210A5">
        <w:rPr>
          <w:sz w:val="28"/>
          <w:szCs w:val="28"/>
        </w:rPr>
        <w:tab/>
        <w:t xml:space="preserve"> </w:t>
      </w:r>
      <w:r w:rsidR="00686947" w:rsidRPr="00C210A5">
        <w:rPr>
          <w:sz w:val="28"/>
          <w:szCs w:val="28"/>
        </w:rPr>
        <w:t>источники внутреннего финансирования дефицита бюджета</w:t>
      </w:r>
      <w:r w:rsidRPr="00C210A5">
        <w:rPr>
          <w:sz w:val="28"/>
          <w:szCs w:val="28"/>
        </w:rPr>
        <w:t xml:space="preserve"> сельсовета  </w:t>
      </w:r>
      <w:r w:rsidR="00A00143" w:rsidRPr="00C210A5">
        <w:rPr>
          <w:sz w:val="28"/>
          <w:szCs w:val="28"/>
        </w:rPr>
        <w:t>в согласно приложению 1 к настоящему Решению.</w:t>
      </w:r>
    </w:p>
    <w:p w:rsidR="000E591F" w:rsidRPr="00C210A5" w:rsidRDefault="000E591F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2.Утвердить основные характеристики бюджета </w:t>
      </w:r>
      <w:r w:rsidR="003D775F" w:rsidRPr="00C210A5">
        <w:rPr>
          <w:sz w:val="28"/>
          <w:szCs w:val="28"/>
        </w:rPr>
        <w:t xml:space="preserve">Чулымского </w:t>
      </w:r>
      <w:r w:rsidRPr="00C210A5">
        <w:rPr>
          <w:sz w:val="28"/>
          <w:szCs w:val="28"/>
        </w:rPr>
        <w:t>сельсовета на 201</w:t>
      </w:r>
      <w:r w:rsidR="00FA6891" w:rsidRPr="00C210A5">
        <w:rPr>
          <w:sz w:val="28"/>
          <w:szCs w:val="28"/>
        </w:rPr>
        <w:t>9</w:t>
      </w:r>
      <w:r w:rsidRPr="00C210A5">
        <w:rPr>
          <w:sz w:val="28"/>
          <w:szCs w:val="28"/>
        </w:rPr>
        <w:t xml:space="preserve"> год</w:t>
      </w:r>
      <w:r w:rsidR="008672A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и на 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>год</w:t>
      </w:r>
      <w:r w:rsidR="008672A5" w:rsidRPr="00C210A5">
        <w:rPr>
          <w:sz w:val="28"/>
          <w:szCs w:val="28"/>
        </w:rPr>
        <w:t>:</w:t>
      </w:r>
    </w:p>
    <w:p w:rsidR="000E591F" w:rsidRPr="00C210A5" w:rsidRDefault="001D7FB1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1) прогнозируемый </w:t>
      </w:r>
      <w:r w:rsidR="000E591F" w:rsidRPr="00C210A5">
        <w:rPr>
          <w:sz w:val="28"/>
          <w:szCs w:val="28"/>
        </w:rPr>
        <w:t xml:space="preserve">общий объём доходов бюджета сельсовета </w:t>
      </w:r>
      <w:r w:rsidR="0002036B" w:rsidRPr="00C210A5">
        <w:rPr>
          <w:sz w:val="28"/>
          <w:szCs w:val="28"/>
        </w:rPr>
        <w:t>на 201</w:t>
      </w:r>
      <w:r w:rsidR="00FA6891" w:rsidRPr="00C210A5">
        <w:rPr>
          <w:sz w:val="28"/>
          <w:szCs w:val="28"/>
        </w:rPr>
        <w:t>9</w:t>
      </w:r>
      <w:r w:rsidR="00C967AD" w:rsidRPr="00C210A5">
        <w:rPr>
          <w:sz w:val="28"/>
          <w:szCs w:val="28"/>
        </w:rPr>
        <w:t xml:space="preserve"> </w:t>
      </w:r>
      <w:r w:rsidR="0002036B" w:rsidRPr="00C210A5">
        <w:rPr>
          <w:sz w:val="28"/>
          <w:szCs w:val="28"/>
        </w:rPr>
        <w:t xml:space="preserve">год </w:t>
      </w:r>
      <w:r w:rsidR="000E591F" w:rsidRPr="00C210A5">
        <w:rPr>
          <w:sz w:val="28"/>
          <w:szCs w:val="28"/>
        </w:rPr>
        <w:t xml:space="preserve">в сумме </w:t>
      </w:r>
      <w:r w:rsidR="000E23DD" w:rsidRPr="00C210A5">
        <w:rPr>
          <w:sz w:val="28"/>
          <w:szCs w:val="28"/>
        </w:rPr>
        <w:t>8589,7тыс</w:t>
      </w:r>
      <w:r w:rsidR="000E591F" w:rsidRPr="00C210A5">
        <w:rPr>
          <w:sz w:val="28"/>
          <w:szCs w:val="28"/>
        </w:rPr>
        <w:t>.</w:t>
      </w:r>
      <w:r w:rsidR="00594C6F" w:rsidRPr="00C210A5">
        <w:rPr>
          <w:sz w:val="28"/>
          <w:szCs w:val="28"/>
        </w:rPr>
        <w:t xml:space="preserve"> </w:t>
      </w:r>
      <w:r w:rsidR="000E591F" w:rsidRPr="00C210A5">
        <w:rPr>
          <w:sz w:val="28"/>
          <w:szCs w:val="28"/>
        </w:rPr>
        <w:t xml:space="preserve">рублей </w:t>
      </w:r>
      <w:r w:rsidR="008F3C8E" w:rsidRPr="00C210A5">
        <w:rPr>
          <w:sz w:val="28"/>
          <w:szCs w:val="28"/>
        </w:rPr>
        <w:t xml:space="preserve">и </w:t>
      </w:r>
      <w:r w:rsidR="0002036B" w:rsidRPr="00C210A5">
        <w:rPr>
          <w:sz w:val="28"/>
          <w:szCs w:val="28"/>
        </w:rPr>
        <w:t>на 20</w:t>
      </w:r>
      <w:r w:rsidR="00FA6891" w:rsidRPr="00C210A5">
        <w:rPr>
          <w:sz w:val="28"/>
          <w:szCs w:val="28"/>
        </w:rPr>
        <w:t>20</w:t>
      </w:r>
      <w:r w:rsidR="0002036B" w:rsidRPr="00C210A5">
        <w:rPr>
          <w:sz w:val="28"/>
          <w:szCs w:val="28"/>
        </w:rPr>
        <w:t xml:space="preserve"> год </w:t>
      </w:r>
      <w:r w:rsidR="008F3C8E" w:rsidRPr="00C210A5">
        <w:rPr>
          <w:sz w:val="28"/>
          <w:szCs w:val="28"/>
        </w:rPr>
        <w:t xml:space="preserve">в сумме </w:t>
      </w:r>
      <w:r w:rsidR="00CF67FD" w:rsidRPr="00C210A5">
        <w:rPr>
          <w:sz w:val="28"/>
          <w:szCs w:val="28"/>
        </w:rPr>
        <w:t xml:space="preserve">  </w:t>
      </w:r>
      <w:r w:rsidR="000E23DD" w:rsidRPr="00C210A5">
        <w:rPr>
          <w:sz w:val="28"/>
          <w:szCs w:val="28"/>
        </w:rPr>
        <w:t>9040,2</w:t>
      </w:r>
      <w:r w:rsidR="00CF67FD" w:rsidRPr="00C210A5">
        <w:rPr>
          <w:sz w:val="28"/>
          <w:szCs w:val="28"/>
        </w:rPr>
        <w:t xml:space="preserve"> </w:t>
      </w:r>
      <w:r w:rsidR="0002036B" w:rsidRPr="00C210A5">
        <w:rPr>
          <w:sz w:val="28"/>
          <w:szCs w:val="28"/>
        </w:rPr>
        <w:t>тыс.</w:t>
      </w:r>
      <w:r w:rsidR="00594C6F" w:rsidRPr="00C210A5">
        <w:rPr>
          <w:sz w:val="28"/>
          <w:szCs w:val="28"/>
        </w:rPr>
        <w:t xml:space="preserve"> </w:t>
      </w:r>
      <w:r w:rsidR="0002036B" w:rsidRPr="00C210A5">
        <w:rPr>
          <w:sz w:val="28"/>
          <w:szCs w:val="28"/>
        </w:rPr>
        <w:t>рублей</w:t>
      </w:r>
      <w:r w:rsidR="000E591F" w:rsidRPr="00C210A5">
        <w:rPr>
          <w:sz w:val="28"/>
          <w:szCs w:val="28"/>
        </w:rPr>
        <w:t>;</w:t>
      </w:r>
    </w:p>
    <w:p w:rsidR="000E591F" w:rsidRPr="00C210A5" w:rsidRDefault="000E591F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2) общий объём расходов бюджета сельсовета на 20</w:t>
      </w:r>
      <w:r w:rsidR="00FA6891" w:rsidRPr="00C210A5">
        <w:rPr>
          <w:sz w:val="28"/>
          <w:szCs w:val="28"/>
        </w:rPr>
        <w:t>19</w:t>
      </w:r>
      <w:r w:rsidRPr="00C210A5">
        <w:rPr>
          <w:sz w:val="28"/>
          <w:szCs w:val="28"/>
        </w:rPr>
        <w:t xml:space="preserve"> год  в сумме </w:t>
      </w:r>
      <w:r w:rsidR="00CF67FD" w:rsidRPr="00C210A5">
        <w:rPr>
          <w:sz w:val="28"/>
          <w:szCs w:val="28"/>
        </w:rPr>
        <w:t xml:space="preserve"> </w:t>
      </w:r>
      <w:r w:rsidR="000E23DD" w:rsidRPr="00C210A5">
        <w:rPr>
          <w:sz w:val="28"/>
          <w:szCs w:val="28"/>
        </w:rPr>
        <w:t>8589,7</w:t>
      </w:r>
      <w:r w:rsidR="00CF67FD" w:rsidRPr="00C210A5">
        <w:rPr>
          <w:sz w:val="28"/>
          <w:szCs w:val="28"/>
        </w:rPr>
        <w:t xml:space="preserve">  </w:t>
      </w:r>
      <w:r w:rsidRPr="00C210A5">
        <w:rPr>
          <w:sz w:val="28"/>
          <w:szCs w:val="28"/>
        </w:rPr>
        <w:t>тыс.</w:t>
      </w:r>
      <w:r w:rsidR="0002036B" w:rsidRPr="00C210A5">
        <w:rPr>
          <w:sz w:val="28"/>
          <w:szCs w:val="28"/>
        </w:rPr>
        <w:t xml:space="preserve"> </w:t>
      </w:r>
      <w:r w:rsidR="006901F8" w:rsidRPr="00C210A5">
        <w:rPr>
          <w:sz w:val="28"/>
          <w:szCs w:val="28"/>
        </w:rPr>
        <w:t xml:space="preserve">рублей </w:t>
      </w:r>
      <w:r w:rsidRPr="00C210A5">
        <w:rPr>
          <w:sz w:val="28"/>
          <w:szCs w:val="28"/>
        </w:rPr>
        <w:t xml:space="preserve">в том числе условно утверждённые расходы в сумме </w:t>
      </w:r>
      <w:r w:rsidR="000E23DD" w:rsidRPr="00C210A5">
        <w:rPr>
          <w:sz w:val="28"/>
          <w:szCs w:val="28"/>
        </w:rPr>
        <w:t>219,7</w:t>
      </w:r>
      <w:r w:rsidR="00512ED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тыс.</w:t>
      </w:r>
      <w:r w:rsidR="00364A23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рублей,</w:t>
      </w:r>
      <w:r w:rsidR="0002036B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и на 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 xml:space="preserve"> год в сумме </w:t>
      </w:r>
      <w:r w:rsidR="00BF3B11" w:rsidRPr="00C210A5">
        <w:rPr>
          <w:sz w:val="28"/>
          <w:szCs w:val="28"/>
        </w:rPr>
        <w:t xml:space="preserve"> </w:t>
      </w:r>
      <w:r w:rsidR="000E23DD" w:rsidRPr="00C210A5">
        <w:rPr>
          <w:sz w:val="28"/>
          <w:szCs w:val="28"/>
        </w:rPr>
        <w:t>9040,2</w:t>
      </w:r>
      <w:r w:rsidR="00512ED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тыс.</w:t>
      </w:r>
      <w:r w:rsidR="008E531C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рублей,</w:t>
      </w:r>
      <w:r w:rsidR="002418D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 xml:space="preserve">в том числе условно утверждённые расходы в сумме </w:t>
      </w:r>
      <w:r w:rsidR="00CF67FD" w:rsidRPr="00C210A5">
        <w:rPr>
          <w:sz w:val="28"/>
          <w:szCs w:val="28"/>
        </w:rPr>
        <w:t xml:space="preserve"> </w:t>
      </w:r>
      <w:r w:rsidR="000E23DD" w:rsidRPr="00C210A5">
        <w:rPr>
          <w:sz w:val="28"/>
          <w:szCs w:val="28"/>
        </w:rPr>
        <w:t>452,0</w:t>
      </w:r>
      <w:r w:rsidR="00405B80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тыс.</w:t>
      </w:r>
      <w:r w:rsidR="008E531C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рублей.</w:t>
      </w:r>
    </w:p>
    <w:p w:rsidR="00F23DF8" w:rsidRPr="00C210A5" w:rsidRDefault="00F23DF8" w:rsidP="00024270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 3) дефицит бюджета сельсовета на 20</w:t>
      </w:r>
      <w:r w:rsidR="00FA6891" w:rsidRPr="00C210A5">
        <w:rPr>
          <w:sz w:val="28"/>
          <w:szCs w:val="28"/>
        </w:rPr>
        <w:t>19</w:t>
      </w:r>
      <w:r w:rsidRPr="00C210A5">
        <w:rPr>
          <w:sz w:val="28"/>
          <w:szCs w:val="28"/>
        </w:rPr>
        <w:t>-20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 xml:space="preserve"> годы равным нулю;</w:t>
      </w:r>
    </w:p>
    <w:p w:rsidR="00F23DF8" w:rsidRPr="00C210A5" w:rsidRDefault="00F23DF8" w:rsidP="00024270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 4)</w:t>
      </w:r>
      <w:r w:rsidRPr="00C210A5">
        <w:rPr>
          <w:sz w:val="28"/>
          <w:szCs w:val="28"/>
        </w:rPr>
        <w:tab/>
        <w:t xml:space="preserve"> источники внутреннего финансирования дефицита бюджета сельсовета  на</w:t>
      </w:r>
      <w:r w:rsidR="008672A5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201</w:t>
      </w:r>
      <w:r w:rsidR="00FA6891" w:rsidRPr="00C210A5">
        <w:rPr>
          <w:sz w:val="28"/>
          <w:szCs w:val="28"/>
        </w:rPr>
        <w:t>9</w:t>
      </w:r>
      <w:r w:rsidRPr="00C210A5">
        <w:rPr>
          <w:sz w:val="28"/>
          <w:szCs w:val="28"/>
        </w:rPr>
        <w:t>-20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 xml:space="preserve"> годы равным нулю  согласно приложению 1 к настоящему Решению.</w:t>
      </w:r>
    </w:p>
    <w:p w:rsidR="000E591F" w:rsidRPr="00C210A5" w:rsidRDefault="000E591F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</w:p>
    <w:p w:rsidR="00796CAC" w:rsidRPr="00C210A5" w:rsidRDefault="00796CAC" w:rsidP="00024270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  <w:rPr>
          <w:sz w:val="28"/>
          <w:szCs w:val="28"/>
        </w:rPr>
      </w:pPr>
    </w:p>
    <w:p w:rsidR="00DE0610" w:rsidRPr="00C210A5" w:rsidRDefault="00DE0610" w:rsidP="00024270">
      <w:pPr>
        <w:ind w:firstLine="284"/>
        <w:jc w:val="both"/>
        <w:outlineLvl w:val="0"/>
        <w:rPr>
          <w:b/>
          <w:sz w:val="28"/>
          <w:szCs w:val="28"/>
        </w:rPr>
      </w:pPr>
      <w:r w:rsidRPr="00C210A5">
        <w:rPr>
          <w:sz w:val="28"/>
          <w:szCs w:val="28"/>
        </w:rPr>
        <w:t xml:space="preserve">    </w:t>
      </w:r>
      <w:r w:rsidR="00796CAC" w:rsidRPr="00C210A5">
        <w:rPr>
          <w:sz w:val="28"/>
          <w:szCs w:val="28"/>
        </w:rPr>
        <w:t xml:space="preserve"> </w:t>
      </w:r>
      <w:r w:rsidRPr="00C210A5">
        <w:rPr>
          <w:b/>
          <w:sz w:val="28"/>
          <w:szCs w:val="28"/>
        </w:rPr>
        <w:t xml:space="preserve">Статья 2. </w:t>
      </w:r>
      <w:r w:rsidR="00931D4F" w:rsidRPr="00C210A5">
        <w:rPr>
          <w:b/>
          <w:sz w:val="28"/>
          <w:szCs w:val="28"/>
        </w:rPr>
        <w:t>Главные а</w:t>
      </w:r>
      <w:r w:rsidRPr="00C210A5">
        <w:rPr>
          <w:b/>
          <w:sz w:val="28"/>
          <w:szCs w:val="28"/>
        </w:rPr>
        <w:t xml:space="preserve">дминистраторы </w:t>
      </w:r>
      <w:r w:rsidR="008672A5" w:rsidRPr="00C210A5">
        <w:rPr>
          <w:b/>
          <w:sz w:val="28"/>
          <w:szCs w:val="28"/>
        </w:rPr>
        <w:t>доходов</w:t>
      </w:r>
      <w:r w:rsidR="00A655D6" w:rsidRPr="00C210A5">
        <w:rPr>
          <w:b/>
          <w:sz w:val="28"/>
          <w:szCs w:val="28"/>
        </w:rPr>
        <w:t xml:space="preserve"> местного</w:t>
      </w:r>
      <w:r w:rsidR="008672A5" w:rsidRPr="00C210A5">
        <w:rPr>
          <w:b/>
          <w:sz w:val="28"/>
          <w:szCs w:val="28"/>
        </w:rPr>
        <w:t xml:space="preserve"> бюджета и главные администраторы источников финансирования дефицита</w:t>
      </w:r>
      <w:r w:rsidR="00A655D6" w:rsidRPr="00C210A5">
        <w:rPr>
          <w:b/>
          <w:sz w:val="28"/>
          <w:szCs w:val="28"/>
        </w:rPr>
        <w:t xml:space="preserve"> местного</w:t>
      </w:r>
      <w:r w:rsidR="008672A5" w:rsidRPr="00C210A5">
        <w:rPr>
          <w:b/>
          <w:sz w:val="28"/>
          <w:szCs w:val="28"/>
        </w:rPr>
        <w:t xml:space="preserve"> бюджета сельсовета</w:t>
      </w:r>
    </w:p>
    <w:p w:rsidR="00024270" w:rsidRPr="00C210A5" w:rsidRDefault="00024270" w:rsidP="00024270">
      <w:pPr>
        <w:ind w:firstLine="284"/>
        <w:jc w:val="both"/>
        <w:outlineLvl w:val="0"/>
        <w:rPr>
          <w:b/>
          <w:sz w:val="28"/>
          <w:szCs w:val="28"/>
        </w:rPr>
      </w:pPr>
    </w:p>
    <w:p w:rsidR="00DE0610" w:rsidRPr="00C210A5" w:rsidRDefault="00DE0610" w:rsidP="00024270">
      <w:pPr>
        <w:numPr>
          <w:ilvl w:val="0"/>
          <w:numId w:val="2"/>
        </w:numPr>
        <w:tabs>
          <w:tab w:val="clear" w:pos="1065"/>
          <w:tab w:val="num" w:pos="720"/>
        </w:tabs>
        <w:ind w:left="0"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lastRenderedPageBreak/>
        <w:t>Утвердить</w:t>
      </w:r>
      <w:r w:rsidR="0043538B" w:rsidRPr="00C210A5">
        <w:rPr>
          <w:sz w:val="28"/>
          <w:szCs w:val="28"/>
        </w:rPr>
        <w:t xml:space="preserve"> перечень главных</w:t>
      </w:r>
      <w:r w:rsidRPr="00C210A5">
        <w:rPr>
          <w:sz w:val="28"/>
          <w:szCs w:val="28"/>
        </w:rPr>
        <w:t xml:space="preserve"> администрат</w:t>
      </w:r>
      <w:r w:rsidR="00364A23" w:rsidRPr="00C210A5">
        <w:rPr>
          <w:sz w:val="28"/>
          <w:szCs w:val="28"/>
        </w:rPr>
        <w:t xml:space="preserve">оров доходов </w:t>
      </w:r>
      <w:r w:rsidR="00A655D6" w:rsidRPr="00C210A5">
        <w:rPr>
          <w:sz w:val="28"/>
          <w:szCs w:val="28"/>
        </w:rPr>
        <w:t xml:space="preserve">местного </w:t>
      </w:r>
      <w:r w:rsidR="00364A23" w:rsidRPr="00C210A5">
        <w:rPr>
          <w:sz w:val="28"/>
          <w:szCs w:val="28"/>
        </w:rPr>
        <w:t xml:space="preserve">бюджета </w:t>
      </w:r>
      <w:r w:rsidRPr="00C210A5">
        <w:rPr>
          <w:sz w:val="28"/>
          <w:szCs w:val="28"/>
        </w:rPr>
        <w:t>согласно приложению 2 к настоящему Решению.</w:t>
      </w:r>
    </w:p>
    <w:p w:rsidR="00DE0610" w:rsidRPr="00C210A5" w:rsidRDefault="000E23DD" w:rsidP="00024270">
      <w:pPr>
        <w:numPr>
          <w:ilvl w:val="0"/>
          <w:numId w:val="2"/>
        </w:numPr>
        <w:tabs>
          <w:tab w:val="clear" w:pos="1065"/>
          <w:tab w:val="num" w:pos="720"/>
        </w:tabs>
        <w:ind w:left="0"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бюджета сельсовета согласно приложению 3 к настоящему Решению</w:t>
      </w:r>
      <w:r w:rsidR="00DE0610" w:rsidRPr="00C210A5">
        <w:rPr>
          <w:sz w:val="28"/>
          <w:szCs w:val="28"/>
        </w:rPr>
        <w:t>.</w:t>
      </w:r>
    </w:p>
    <w:p w:rsidR="00DE0610" w:rsidRPr="00C210A5" w:rsidRDefault="00DE0610" w:rsidP="00024270">
      <w:pPr>
        <w:ind w:firstLine="284"/>
        <w:jc w:val="both"/>
        <w:rPr>
          <w:b/>
          <w:sz w:val="28"/>
          <w:szCs w:val="28"/>
        </w:rPr>
      </w:pPr>
    </w:p>
    <w:p w:rsidR="00DE0610" w:rsidRPr="00C210A5" w:rsidRDefault="00024270" w:rsidP="00024270">
      <w:pPr>
        <w:ind w:firstLine="284"/>
        <w:jc w:val="both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3. </w:t>
      </w:r>
      <w:r w:rsidR="00DE0610" w:rsidRPr="00C210A5">
        <w:rPr>
          <w:b/>
          <w:sz w:val="28"/>
          <w:szCs w:val="28"/>
        </w:rPr>
        <w:t>Доходы бюджета сельсовета на 20</w:t>
      </w:r>
      <w:r w:rsidR="006C24CB" w:rsidRPr="00C210A5">
        <w:rPr>
          <w:b/>
          <w:sz w:val="28"/>
          <w:szCs w:val="28"/>
        </w:rPr>
        <w:t>1</w:t>
      </w:r>
      <w:r w:rsidR="00FA6891" w:rsidRPr="00C210A5">
        <w:rPr>
          <w:b/>
          <w:sz w:val="28"/>
          <w:szCs w:val="28"/>
        </w:rPr>
        <w:t>8</w:t>
      </w:r>
      <w:r w:rsidR="00DE0610" w:rsidRPr="00C210A5">
        <w:rPr>
          <w:b/>
          <w:sz w:val="28"/>
          <w:szCs w:val="28"/>
        </w:rPr>
        <w:t xml:space="preserve"> год и  </w:t>
      </w:r>
      <w:r w:rsidR="005241E4" w:rsidRPr="00C210A5">
        <w:rPr>
          <w:b/>
          <w:sz w:val="28"/>
          <w:szCs w:val="28"/>
        </w:rPr>
        <w:t xml:space="preserve">                                                                  </w:t>
      </w:r>
      <w:r w:rsidR="00DE0610" w:rsidRPr="00C210A5">
        <w:rPr>
          <w:b/>
          <w:sz w:val="28"/>
          <w:szCs w:val="28"/>
        </w:rPr>
        <w:t>плановый период 201</w:t>
      </w:r>
      <w:r w:rsidR="00FA6891" w:rsidRPr="00C210A5">
        <w:rPr>
          <w:b/>
          <w:sz w:val="28"/>
          <w:szCs w:val="28"/>
        </w:rPr>
        <w:t>9</w:t>
      </w:r>
      <w:r w:rsidR="00DE0610" w:rsidRPr="00C210A5">
        <w:rPr>
          <w:b/>
          <w:sz w:val="28"/>
          <w:szCs w:val="28"/>
        </w:rPr>
        <w:t>-20</w:t>
      </w:r>
      <w:r w:rsidR="00FA6891" w:rsidRPr="00C210A5">
        <w:rPr>
          <w:b/>
          <w:sz w:val="28"/>
          <w:szCs w:val="28"/>
        </w:rPr>
        <w:t>20</w:t>
      </w:r>
      <w:r w:rsidR="00567F9E" w:rsidRPr="00C210A5">
        <w:rPr>
          <w:b/>
          <w:sz w:val="28"/>
          <w:szCs w:val="28"/>
        </w:rPr>
        <w:t xml:space="preserve"> </w:t>
      </w:r>
      <w:r w:rsidR="00DE0610" w:rsidRPr="00C210A5">
        <w:rPr>
          <w:b/>
          <w:sz w:val="28"/>
          <w:szCs w:val="28"/>
        </w:rPr>
        <w:t>годов</w:t>
      </w:r>
    </w:p>
    <w:p w:rsidR="00F23DF8" w:rsidRPr="00C210A5" w:rsidRDefault="00F23DF8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</w:p>
    <w:p w:rsidR="00DE0610" w:rsidRPr="00C210A5" w:rsidRDefault="00DE0610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Утвердить доходы бюджета сельсовета  на 20</w:t>
      </w:r>
      <w:r w:rsidR="006C24CB" w:rsidRPr="00C210A5">
        <w:rPr>
          <w:sz w:val="28"/>
          <w:szCs w:val="28"/>
        </w:rPr>
        <w:t>1</w:t>
      </w:r>
      <w:r w:rsidR="00FA6891" w:rsidRPr="00C210A5">
        <w:rPr>
          <w:sz w:val="28"/>
          <w:szCs w:val="28"/>
        </w:rPr>
        <w:t>8</w:t>
      </w:r>
      <w:r w:rsidRPr="00C210A5">
        <w:rPr>
          <w:sz w:val="28"/>
          <w:szCs w:val="28"/>
        </w:rPr>
        <w:t xml:space="preserve"> год и плановый период 201</w:t>
      </w:r>
      <w:r w:rsidR="00FA6891" w:rsidRPr="00C210A5">
        <w:rPr>
          <w:sz w:val="28"/>
          <w:szCs w:val="28"/>
        </w:rPr>
        <w:t>9</w:t>
      </w:r>
      <w:r w:rsidRPr="00C210A5">
        <w:rPr>
          <w:sz w:val="28"/>
          <w:szCs w:val="28"/>
        </w:rPr>
        <w:t>-20</w:t>
      </w:r>
      <w:r w:rsidR="00FA6891" w:rsidRPr="00C210A5">
        <w:rPr>
          <w:sz w:val="28"/>
          <w:szCs w:val="28"/>
        </w:rPr>
        <w:t>20</w:t>
      </w:r>
      <w:r w:rsidR="00567F9E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годов согласно приложению 4 к настоящему Решению.</w:t>
      </w:r>
    </w:p>
    <w:p w:rsidR="00796CAC" w:rsidRPr="00C210A5" w:rsidRDefault="00796CAC" w:rsidP="00024270">
      <w:pPr>
        <w:tabs>
          <w:tab w:val="left" w:pos="900"/>
        </w:tabs>
        <w:ind w:firstLine="284"/>
        <w:jc w:val="both"/>
        <w:rPr>
          <w:sz w:val="28"/>
          <w:szCs w:val="28"/>
        </w:rPr>
      </w:pPr>
    </w:p>
    <w:p w:rsidR="00DE0610" w:rsidRPr="00C210A5" w:rsidRDefault="005431BE" w:rsidP="00024270">
      <w:pPr>
        <w:ind w:firstLine="284"/>
        <w:jc w:val="both"/>
        <w:rPr>
          <w:b/>
          <w:sz w:val="28"/>
          <w:szCs w:val="28"/>
        </w:rPr>
      </w:pPr>
      <w:r w:rsidRPr="00C210A5">
        <w:rPr>
          <w:sz w:val="28"/>
          <w:szCs w:val="28"/>
        </w:rPr>
        <w:t xml:space="preserve">     </w:t>
      </w:r>
      <w:r w:rsidR="00DE0610" w:rsidRPr="00C210A5">
        <w:rPr>
          <w:b/>
          <w:sz w:val="28"/>
          <w:szCs w:val="28"/>
        </w:rPr>
        <w:t>Статья 4. Распределение на 20</w:t>
      </w:r>
      <w:r w:rsidR="006C24CB" w:rsidRPr="00C210A5">
        <w:rPr>
          <w:b/>
          <w:sz w:val="28"/>
          <w:szCs w:val="28"/>
        </w:rPr>
        <w:t>1</w:t>
      </w:r>
      <w:r w:rsidR="00FA6891" w:rsidRPr="00C210A5">
        <w:rPr>
          <w:b/>
          <w:sz w:val="28"/>
          <w:szCs w:val="28"/>
        </w:rPr>
        <w:t>8</w:t>
      </w:r>
      <w:r w:rsidR="008F3C8E" w:rsidRPr="00C210A5">
        <w:rPr>
          <w:b/>
          <w:sz w:val="28"/>
          <w:szCs w:val="28"/>
        </w:rPr>
        <w:t xml:space="preserve"> </w:t>
      </w:r>
      <w:r w:rsidR="00DE0610" w:rsidRPr="00C210A5">
        <w:rPr>
          <w:b/>
          <w:sz w:val="28"/>
          <w:szCs w:val="28"/>
        </w:rPr>
        <w:t>год и плановый период 201</w:t>
      </w:r>
      <w:r w:rsidR="00FA6891" w:rsidRPr="00C210A5">
        <w:rPr>
          <w:b/>
          <w:sz w:val="28"/>
          <w:szCs w:val="28"/>
        </w:rPr>
        <w:t>9</w:t>
      </w:r>
      <w:r w:rsidR="00DE0610" w:rsidRPr="00C210A5">
        <w:rPr>
          <w:b/>
          <w:sz w:val="28"/>
          <w:szCs w:val="28"/>
        </w:rPr>
        <w:t>-20</w:t>
      </w:r>
      <w:r w:rsidR="00FA6891" w:rsidRPr="00C210A5">
        <w:rPr>
          <w:b/>
          <w:sz w:val="28"/>
          <w:szCs w:val="28"/>
        </w:rPr>
        <w:t>20</w:t>
      </w:r>
      <w:r w:rsidR="00DE0610" w:rsidRPr="00C210A5">
        <w:rPr>
          <w:b/>
          <w:sz w:val="28"/>
          <w:szCs w:val="28"/>
        </w:rPr>
        <w:t xml:space="preserve"> годов расходов бюджета сельсовета по бюджетной классификации Российской Федерации</w:t>
      </w:r>
    </w:p>
    <w:p w:rsidR="00024270" w:rsidRPr="00C210A5" w:rsidRDefault="00024270" w:rsidP="00024270">
      <w:pPr>
        <w:ind w:firstLine="284"/>
        <w:jc w:val="both"/>
        <w:rPr>
          <w:b/>
          <w:sz w:val="28"/>
          <w:szCs w:val="28"/>
        </w:rPr>
      </w:pPr>
    </w:p>
    <w:p w:rsidR="00AB779A" w:rsidRPr="00C210A5" w:rsidRDefault="00DE0610" w:rsidP="00024270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</w:t>
      </w:r>
      <w:r w:rsidR="00D845D1" w:rsidRPr="00C210A5">
        <w:rPr>
          <w:sz w:val="28"/>
          <w:szCs w:val="28"/>
        </w:rPr>
        <w:t>Утвердить в пределах об</w:t>
      </w:r>
      <w:r w:rsidR="00AB779A" w:rsidRPr="00C210A5">
        <w:rPr>
          <w:sz w:val="28"/>
          <w:szCs w:val="28"/>
        </w:rPr>
        <w:t>щего объема расходов, установленного статьей 1 настоящего Решения:</w:t>
      </w:r>
    </w:p>
    <w:p w:rsidR="008672A5" w:rsidRPr="00C210A5" w:rsidRDefault="00AB779A" w:rsidP="00024270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1) распределение бюджетных ассигнований расходов бюджета сельсовета по разделам и подразделам бюджетной классификации расходов бюджетов Российской Федерации на 2018 год и плановый период 2019-2020 годов согласно приложения 5 к настоящему Решению.</w:t>
      </w:r>
    </w:p>
    <w:p w:rsidR="00AB779A" w:rsidRPr="00C210A5" w:rsidRDefault="00AB779A" w:rsidP="00024270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2) </w:t>
      </w:r>
      <w:r w:rsidR="002A56F4" w:rsidRPr="00C210A5">
        <w:rPr>
          <w:sz w:val="28"/>
          <w:szCs w:val="28"/>
        </w:rPr>
        <w:t>ведомственную структуру расходов бюджета Чулымского сельсовета на 2018 год и плановые 2019-2020 годы согласно приложения 6 к настоящему Решению;</w:t>
      </w:r>
    </w:p>
    <w:p w:rsidR="002A56F4" w:rsidRPr="00C210A5" w:rsidRDefault="002A56F4" w:rsidP="00024270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3)распределение бюджетных ассигнований по целевым статьям(муниципальным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Чулымского сельсовета на 20118 год и плановые 2019-2020 годы согласно приложения 7 к настоящему Решению.</w:t>
      </w:r>
    </w:p>
    <w:p w:rsidR="002A56F4" w:rsidRPr="00C210A5" w:rsidRDefault="002A56F4" w:rsidP="00024270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931A6C" w:rsidRPr="00C210A5" w:rsidRDefault="00F23DF8" w:rsidP="0002427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C210A5">
        <w:rPr>
          <w:sz w:val="28"/>
          <w:szCs w:val="28"/>
        </w:rPr>
        <w:t xml:space="preserve">   </w:t>
      </w:r>
      <w:r w:rsidRPr="00C210A5">
        <w:rPr>
          <w:b/>
          <w:bCs/>
          <w:color w:val="000000"/>
          <w:sz w:val="28"/>
          <w:szCs w:val="28"/>
        </w:rPr>
        <w:t>Статья 5.</w:t>
      </w:r>
      <w:r w:rsidR="00024270" w:rsidRPr="00C210A5">
        <w:rPr>
          <w:b/>
          <w:bCs/>
          <w:color w:val="000000"/>
          <w:sz w:val="28"/>
          <w:szCs w:val="28"/>
        </w:rPr>
        <w:t xml:space="preserve"> </w:t>
      </w:r>
      <w:r w:rsidRPr="00C210A5">
        <w:rPr>
          <w:b/>
          <w:bCs/>
          <w:color w:val="000000"/>
          <w:sz w:val="28"/>
          <w:szCs w:val="28"/>
        </w:rPr>
        <w:t xml:space="preserve">Публичные нормативные обязательства </w:t>
      </w:r>
      <w:r w:rsidR="00AB779A" w:rsidRPr="00C210A5">
        <w:rPr>
          <w:b/>
          <w:bCs/>
          <w:color w:val="000000"/>
          <w:sz w:val="28"/>
          <w:szCs w:val="28"/>
        </w:rPr>
        <w:t>Чулымского</w:t>
      </w:r>
      <w:r w:rsidRPr="00C210A5">
        <w:rPr>
          <w:b/>
          <w:bCs/>
          <w:color w:val="000000"/>
          <w:sz w:val="28"/>
          <w:szCs w:val="28"/>
        </w:rPr>
        <w:t xml:space="preserve"> </w:t>
      </w:r>
      <w:r w:rsidR="008126DF" w:rsidRPr="00C210A5">
        <w:rPr>
          <w:b/>
          <w:bCs/>
          <w:color w:val="000000"/>
          <w:sz w:val="28"/>
          <w:szCs w:val="28"/>
        </w:rPr>
        <w:t xml:space="preserve"> </w:t>
      </w:r>
      <w:r w:rsidRPr="00C210A5">
        <w:rPr>
          <w:b/>
          <w:bCs/>
          <w:color w:val="000000"/>
          <w:sz w:val="28"/>
          <w:szCs w:val="28"/>
        </w:rPr>
        <w:t>сельсовета</w:t>
      </w:r>
    </w:p>
    <w:p w:rsidR="008126DF" w:rsidRPr="00C210A5" w:rsidRDefault="008126DF" w:rsidP="0002427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C210A5">
        <w:rPr>
          <w:b/>
          <w:bCs/>
          <w:color w:val="000000"/>
          <w:sz w:val="28"/>
          <w:szCs w:val="28"/>
        </w:rPr>
        <w:t xml:space="preserve">         </w:t>
      </w:r>
    </w:p>
    <w:p w:rsidR="008126DF" w:rsidRPr="00C210A5" w:rsidRDefault="008126DF" w:rsidP="00024270">
      <w:pPr>
        <w:ind w:firstLine="284"/>
        <w:jc w:val="both"/>
        <w:rPr>
          <w:sz w:val="28"/>
          <w:szCs w:val="28"/>
        </w:rPr>
      </w:pPr>
      <w:r w:rsidRPr="00C210A5">
        <w:rPr>
          <w:bCs/>
          <w:color w:val="000000"/>
          <w:sz w:val="28"/>
          <w:szCs w:val="28"/>
        </w:rPr>
        <w:t xml:space="preserve">Утвердить общий объем средств бюджета сельсовета на исполнение публичных нормативных обязательств </w:t>
      </w:r>
      <w:r w:rsidR="003D775F" w:rsidRPr="00C210A5">
        <w:rPr>
          <w:sz w:val="28"/>
          <w:szCs w:val="28"/>
        </w:rPr>
        <w:t>Чулымского</w:t>
      </w:r>
      <w:r w:rsidR="003D775F" w:rsidRPr="00C210A5">
        <w:rPr>
          <w:bCs/>
          <w:color w:val="000000"/>
          <w:sz w:val="28"/>
          <w:szCs w:val="28"/>
        </w:rPr>
        <w:t xml:space="preserve"> </w:t>
      </w:r>
      <w:r w:rsidRPr="00C210A5">
        <w:rPr>
          <w:bCs/>
          <w:color w:val="000000"/>
          <w:sz w:val="28"/>
          <w:szCs w:val="28"/>
        </w:rPr>
        <w:t>сельсовета на 201</w:t>
      </w:r>
      <w:r w:rsidR="00FA6891" w:rsidRPr="00C210A5">
        <w:rPr>
          <w:bCs/>
          <w:color w:val="000000"/>
          <w:sz w:val="28"/>
          <w:szCs w:val="28"/>
        </w:rPr>
        <w:t>8</w:t>
      </w:r>
      <w:r w:rsidR="002A56F4" w:rsidRPr="00C210A5">
        <w:rPr>
          <w:bCs/>
          <w:color w:val="000000"/>
          <w:sz w:val="28"/>
          <w:szCs w:val="28"/>
        </w:rPr>
        <w:t>,2019 и 2020</w:t>
      </w:r>
      <w:r w:rsidRPr="00C210A5">
        <w:rPr>
          <w:bCs/>
          <w:color w:val="000000"/>
          <w:sz w:val="28"/>
          <w:szCs w:val="28"/>
        </w:rPr>
        <w:t xml:space="preserve"> год</w:t>
      </w:r>
      <w:r w:rsidR="002A56F4" w:rsidRPr="00C210A5">
        <w:rPr>
          <w:bCs/>
          <w:color w:val="000000"/>
          <w:sz w:val="28"/>
          <w:szCs w:val="28"/>
        </w:rPr>
        <w:t>ы</w:t>
      </w:r>
      <w:r w:rsidRPr="00C210A5">
        <w:rPr>
          <w:bCs/>
          <w:color w:val="000000"/>
          <w:sz w:val="28"/>
          <w:szCs w:val="28"/>
        </w:rPr>
        <w:t xml:space="preserve"> в сумме </w:t>
      </w:r>
      <w:r w:rsidR="003D775F" w:rsidRPr="00C210A5">
        <w:rPr>
          <w:bCs/>
          <w:color w:val="000000"/>
          <w:sz w:val="28"/>
          <w:szCs w:val="28"/>
        </w:rPr>
        <w:t>12</w:t>
      </w:r>
      <w:r w:rsidR="002A56F4" w:rsidRPr="00C210A5">
        <w:rPr>
          <w:bCs/>
          <w:color w:val="000000"/>
          <w:sz w:val="28"/>
          <w:szCs w:val="28"/>
        </w:rPr>
        <w:t xml:space="preserve">,0 </w:t>
      </w:r>
      <w:r w:rsidRPr="00C210A5">
        <w:rPr>
          <w:bCs/>
          <w:color w:val="000000"/>
          <w:sz w:val="28"/>
          <w:szCs w:val="28"/>
        </w:rPr>
        <w:t xml:space="preserve">тыс.рублей  </w:t>
      </w:r>
      <w:r w:rsidR="002A56F4" w:rsidRPr="00C210A5">
        <w:rPr>
          <w:bCs/>
          <w:color w:val="000000"/>
          <w:sz w:val="28"/>
          <w:szCs w:val="28"/>
        </w:rPr>
        <w:t>на каждый год.</w:t>
      </w:r>
    </w:p>
    <w:p w:rsidR="008126DF" w:rsidRPr="00C210A5" w:rsidRDefault="008126DF" w:rsidP="00024270">
      <w:pPr>
        <w:shd w:val="clear" w:color="auto" w:fill="FFFFFF"/>
        <w:spacing w:line="322" w:lineRule="exact"/>
        <w:ind w:firstLine="284"/>
        <w:jc w:val="both"/>
        <w:rPr>
          <w:b/>
          <w:sz w:val="28"/>
          <w:szCs w:val="28"/>
        </w:rPr>
      </w:pPr>
    </w:p>
    <w:p w:rsidR="00EF1910" w:rsidRPr="00C210A5" w:rsidRDefault="00551A72" w:rsidP="00024270">
      <w:pPr>
        <w:shd w:val="clear" w:color="auto" w:fill="FFFFFF"/>
        <w:spacing w:line="322" w:lineRule="exact"/>
        <w:ind w:firstLine="284"/>
        <w:jc w:val="both"/>
        <w:rPr>
          <w:b/>
          <w:bCs/>
          <w:color w:val="000000"/>
          <w:sz w:val="28"/>
          <w:szCs w:val="28"/>
        </w:rPr>
      </w:pPr>
      <w:r w:rsidRPr="00C210A5">
        <w:rPr>
          <w:b/>
          <w:sz w:val="28"/>
          <w:szCs w:val="28"/>
        </w:rPr>
        <w:t xml:space="preserve">   </w:t>
      </w:r>
      <w:r w:rsidR="00EF1910" w:rsidRPr="00C210A5">
        <w:rPr>
          <w:b/>
          <w:bCs/>
          <w:color w:val="000000"/>
          <w:sz w:val="28"/>
          <w:szCs w:val="28"/>
        </w:rPr>
        <w:t xml:space="preserve">Статья </w:t>
      </w:r>
      <w:r w:rsidR="008126DF" w:rsidRPr="00C210A5">
        <w:rPr>
          <w:b/>
          <w:bCs/>
          <w:color w:val="000000"/>
          <w:sz w:val="28"/>
          <w:szCs w:val="28"/>
        </w:rPr>
        <w:t>6</w:t>
      </w:r>
      <w:r w:rsidR="00EF1910" w:rsidRPr="00C210A5">
        <w:rPr>
          <w:b/>
          <w:bCs/>
          <w:color w:val="000000"/>
          <w:sz w:val="28"/>
          <w:szCs w:val="28"/>
        </w:rPr>
        <w:t xml:space="preserve">. Изменение показателей сводной  бюджетной росписи </w:t>
      </w:r>
      <w:r w:rsidR="00EF1910" w:rsidRPr="00C210A5">
        <w:rPr>
          <w:b/>
          <w:bCs/>
          <w:color w:val="000000"/>
          <w:spacing w:val="-1"/>
          <w:sz w:val="28"/>
          <w:szCs w:val="28"/>
        </w:rPr>
        <w:t>бюджета сельсовета в 201</w:t>
      </w:r>
      <w:r w:rsidR="00FA6891" w:rsidRPr="00C210A5">
        <w:rPr>
          <w:b/>
          <w:bCs/>
          <w:color w:val="000000"/>
          <w:spacing w:val="-1"/>
          <w:sz w:val="28"/>
          <w:szCs w:val="28"/>
        </w:rPr>
        <w:t>8</w:t>
      </w:r>
      <w:r w:rsidR="00EF1910" w:rsidRPr="00C210A5">
        <w:rPr>
          <w:b/>
          <w:bCs/>
          <w:color w:val="000000"/>
          <w:spacing w:val="-1"/>
          <w:sz w:val="28"/>
          <w:szCs w:val="28"/>
        </w:rPr>
        <w:t xml:space="preserve"> году</w:t>
      </w:r>
    </w:p>
    <w:p w:rsidR="00024270" w:rsidRPr="00C210A5" w:rsidRDefault="00024270" w:rsidP="00024270">
      <w:pPr>
        <w:shd w:val="clear" w:color="auto" w:fill="FFFFFF"/>
        <w:spacing w:line="322" w:lineRule="exact"/>
        <w:jc w:val="both"/>
        <w:rPr>
          <w:color w:val="000000"/>
          <w:spacing w:val="6"/>
          <w:sz w:val="28"/>
          <w:szCs w:val="28"/>
        </w:rPr>
      </w:pPr>
    </w:p>
    <w:p w:rsidR="00EF1910" w:rsidRPr="00C210A5" w:rsidRDefault="00EF1910" w:rsidP="00024270">
      <w:pPr>
        <w:shd w:val="clear" w:color="auto" w:fill="FFFFFF"/>
        <w:spacing w:line="322" w:lineRule="exact"/>
        <w:ind w:firstLine="284"/>
        <w:jc w:val="both"/>
        <w:rPr>
          <w:b/>
          <w:bCs/>
          <w:color w:val="000000"/>
          <w:sz w:val="28"/>
          <w:szCs w:val="28"/>
        </w:rPr>
      </w:pPr>
      <w:r w:rsidRPr="00C210A5">
        <w:rPr>
          <w:color w:val="000000"/>
          <w:spacing w:val="6"/>
          <w:sz w:val="28"/>
          <w:szCs w:val="28"/>
        </w:rPr>
        <w:t xml:space="preserve">Установить, что </w:t>
      </w:r>
      <w:r w:rsidR="006901F8" w:rsidRPr="00C210A5">
        <w:rPr>
          <w:color w:val="000000"/>
          <w:spacing w:val="6"/>
          <w:sz w:val="28"/>
          <w:szCs w:val="28"/>
        </w:rPr>
        <w:t>должностное лицо</w:t>
      </w:r>
      <w:r w:rsidR="00F56B13" w:rsidRPr="00C210A5">
        <w:rPr>
          <w:color w:val="000000"/>
          <w:spacing w:val="6"/>
          <w:sz w:val="28"/>
          <w:szCs w:val="28"/>
        </w:rPr>
        <w:t xml:space="preserve"> </w:t>
      </w:r>
      <w:r w:rsidRPr="00C210A5">
        <w:rPr>
          <w:color w:val="000000"/>
          <w:spacing w:val="6"/>
          <w:sz w:val="28"/>
          <w:szCs w:val="28"/>
        </w:rPr>
        <w:t>администраци</w:t>
      </w:r>
      <w:r w:rsidR="00A93333" w:rsidRPr="00C210A5">
        <w:rPr>
          <w:color w:val="000000"/>
          <w:spacing w:val="6"/>
          <w:sz w:val="28"/>
          <w:szCs w:val="28"/>
        </w:rPr>
        <w:t>и</w:t>
      </w:r>
      <w:r w:rsidRPr="00C210A5">
        <w:rPr>
          <w:color w:val="000000"/>
          <w:spacing w:val="6"/>
          <w:sz w:val="28"/>
          <w:szCs w:val="28"/>
        </w:rPr>
        <w:t xml:space="preserve"> </w:t>
      </w:r>
      <w:r w:rsidR="003D775F" w:rsidRPr="00C210A5">
        <w:rPr>
          <w:sz w:val="28"/>
          <w:szCs w:val="28"/>
        </w:rPr>
        <w:t>Чулымского</w:t>
      </w:r>
      <w:r w:rsidR="003D775F" w:rsidRPr="00C210A5">
        <w:rPr>
          <w:color w:val="000000"/>
          <w:spacing w:val="9"/>
          <w:sz w:val="28"/>
          <w:szCs w:val="28"/>
        </w:rPr>
        <w:t xml:space="preserve"> </w:t>
      </w:r>
      <w:r w:rsidRPr="00C210A5">
        <w:rPr>
          <w:color w:val="000000"/>
          <w:spacing w:val="9"/>
          <w:sz w:val="28"/>
          <w:szCs w:val="28"/>
        </w:rPr>
        <w:t>сельсовета</w:t>
      </w:r>
      <w:r w:rsidR="00A93333" w:rsidRPr="00C210A5">
        <w:rPr>
          <w:color w:val="000000"/>
          <w:spacing w:val="9"/>
          <w:sz w:val="28"/>
          <w:szCs w:val="28"/>
        </w:rPr>
        <w:t>, осуществляющее составление и организацию исполнения местного бюджета,</w:t>
      </w:r>
      <w:r w:rsidRPr="00C210A5">
        <w:rPr>
          <w:color w:val="000000"/>
          <w:spacing w:val="9"/>
          <w:sz w:val="28"/>
          <w:szCs w:val="28"/>
        </w:rPr>
        <w:t xml:space="preserve"> вправе в</w:t>
      </w:r>
      <w:r w:rsidR="002F760D" w:rsidRPr="00C210A5">
        <w:rPr>
          <w:b/>
          <w:bCs/>
          <w:color w:val="000000"/>
          <w:sz w:val="28"/>
          <w:szCs w:val="28"/>
        </w:rPr>
        <w:t xml:space="preserve"> </w:t>
      </w:r>
      <w:r w:rsidRPr="00C210A5">
        <w:rPr>
          <w:color w:val="000000"/>
          <w:spacing w:val="6"/>
          <w:sz w:val="28"/>
          <w:szCs w:val="28"/>
        </w:rPr>
        <w:t>ходе исполнения настоящего Решения</w:t>
      </w:r>
      <w:r w:rsidR="00A93333" w:rsidRPr="00C210A5">
        <w:rPr>
          <w:color w:val="000000"/>
          <w:spacing w:val="6"/>
          <w:sz w:val="28"/>
          <w:szCs w:val="28"/>
        </w:rPr>
        <w:t>,</w:t>
      </w:r>
      <w:r w:rsidRPr="00C210A5">
        <w:rPr>
          <w:color w:val="000000"/>
          <w:spacing w:val="6"/>
          <w:sz w:val="28"/>
          <w:szCs w:val="28"/>
        </w:rPr>
        <w:t xml:space="preserve"> вносить изменения в сводную </w:t>
      </w:r>
      <w:r w:rsidRPr="00C210A5">
        <w:rPr>
          <w:color w:val="000000"/>
          <w:spacing w:val="4"/>
          <w:sz w:val="28"/>
          <w:szCs w:val="28"/>
        </w:rPr>
        <w:t>бюджетную роспись бюджета сельсовета на 201</w:t>
      </w:r>
      <w:r w:rsidR="00FA6891" w:rsidRPr="00C210A5">
        <w:rPr>
          <w:color w:val="000000"/>
          <w:spacing w:val="4"/>
          <w:sz w:val="28"/>
          <w:szCs w:val="28"/>
        </w:rPr>
        <w:t>8</w:t>
      </w:r>
      <w:r w:rsidRPr="00C210A5">
        <w:rPr>
          <w:color w:val="000000"/>
          <w:spacing w:val="4"/>
          <w:sz w:val="28"/>
          <w:szCs w:val="28"/>
        </w:rPr>
        <w:t xml:space="preserve"> год и </w:t>
      </w:r>
      <w:r w:rsidRPr="00C210A5">
        <w:rPr>
          <w:color w:val="000000"/>
          <w:spacing w:val="4"/>
          <w:sz w:val="28"/>
          <w:szCs w:val="28"/>
        </w:rPr>
        <w:lastRenderedPageBreak/>
        <w:t>плановый период 201</w:t>
      </w:r>
      <w:r w:rsidR="00FA6891" w:rsidRPr="00C210A5">
        <w:rPr>
          <w:color w:val="000000"/>
          <w:spacing w:val="4"/>
          <w:sz w:val="28"/>
          <w:szCs w:val="28"/>
        </w:rPr>
        <w:t>9</w:t>
      </w:r>
      <w:r w:rsidRPr="00C210A5">
        <w:rPr>
          <w:color w:val="000000"/>
          <w:spacing w:val="4"/>
          <w:sz w:val="28"/>
          <w:szCs w:val="28"/>
        </w:rPr>
        <w:t>-20</w:t>
      </w:r>
      <w:r w:rsidR="00FA6891" w:rsidRPr="00C210A5">
        <w:rPr>
          <w:color w:val="000000"/>
          <w:spacing w:val="4"/>
          <w:sz w:val="28"/>
          <w:szCs w:val="28"/>
        </w:rPr>
        <w:t>20</w:t>
      </w:r>
      <w:r w:rsidR="00405B80" w:rsidRPr="00C210A5">
        <w:rPr>
          <w:color w:val="000000"/>
          <w:spacing w:val="4"/>
          <w:sz w:val="28"/>
          <w:szCs w:val="28"/>
        </w:rPr>
        <w:t xml:space="preserve"> </w:t>
      </w:r>
      <w:r w:rsidRPr="00C210A5">
        <w:rPr>
          <w:color w:val="000000"/>
          <w:spacing w:val="4"/>
          <w:sz w:val="28"/>
          <w:szCs w:val="28"/>
        </w:rPr>
        <w:t>годов без внесени</w:t>
      </w:r>
      <w:r w:rsidR="00A93333" w:rsidRPr="00C210A5">
        <w:rPr>
          <w:color w:val="000000"/>
          <w:spacing w:val="4"/>
          <w:sz w:val="28"/>
          <w:szCs w:val="28"/>
        </w:rPr>
        <w:t>й</w:t>
      </w:r>
      <w:r w:rsidRPr="00C210A5">
        <w:rPr>
          <w:color w:val="000000"/>
          <w:spacing w:val="4"/>
          <w:sz w:val="28"/>
          <w:szCs w:val="28"/>
        </w:rPr>
        <w:t xml:space="preserve"> изменений в настоящее Решение:</w:t>
      </w:r>
    </w:p>
    <w:p w:rsidR="00EF1910" w:rsidRPr="00C210A5" w:rsidRDefault="00EF1910" w:rsidP="00024270">
      <w:pPr>
        <w:shd w:val="clear" w:color="auto" w:fill="FFFFFF"/>
        <w:tabs>
          <w:tab w:val="left" w:pos="1310"/>
        </w:tabs>
        <w:spacing w:before="5" w:line="317" w:lineRule="exact"/>
        <w:ind w:firstLine="284"/>
        <w:jc w:val="both"/>
        <w:rPr>
          <w:sz w:val="28"/>
          <w:szCs w:val="28"/>
        </w:rPr>
      </w:pPr>
      <w:r w:rsidRPr="00C210A5">
        <w:rPr>
          <w:color w:val="000000"/>
          <w:spacing w:val="-22"/>
          <w:sz w:val="28"/>
          <w:szCs w:val="28"/>
        </w:rPr>
        <w:t>1)</w:t>
      </w:r>
      <w:r w:rsidR="00024270" w:rsidRPr="00C210A5">
        <w:rPr>
          <w:color w:val="000000"/>
          <w:spacing w:val="-22"/>
          <w:sz w:val="28"/>
          <w:szCs w:val="28"/>
        </w:rPr>
        <w:t xml:space="preserve"> </w:t>
      </w:r>
      <w:r w:rsidR="008126DF" w:rsidRPr="00C210A5">
        <w:rPr>
          <w:color w:val="000000"/>
          <w:spacing w:val="5"/>
          <w:sz w:val="28"/>
          <w:szCs w:val="28"/>
        </w:rPr>
        <w:t xml:space="preserve">в случаях переименования, </w:t>
      </w:r>
      <w:r w:rsidRPr="00C210A5">
        <w:rPr>
          <w:color w:val="000000"/>
          <w:spacing w:val="5"/>
          <w:sz w:val="28"/>
          <w:szCs w:val="28"/>
        </w:rPr>
        <w:t>реорганизации</w:t>
      </w:r>
      <w:r w:rsidR="008672A5" w:rsidRPr="00C210A5">
        <w:rPr>
          <w:color w:val="000000"/>
          <w:spacing w:val="5"/>
          <w:sz w:val="28"/>
          <w:szCs w:val="28"/>
        </w:rPr>
        <w:t xml:space="preserve"> </w:t>
      </w:r>
      <w:r w:rsidRPr="00C210A5">
        <w:rPr>
          <w:color w:val="000000"/>
          <w:spacing w:val="4"/>
          <w:sz w:val="28"/>
          <w:szCs w:val="28"/>
        </w:rPr>
        <w:t>орган</w:t>
      </w:r>
      <w:r w:rsidR="008672A5" w:rsidRPr="00C210A5">
        <w:rPr>
          <w:color w:val="000000"/>
          <w:spacing w:val="4"/>
          <w:sz w:val="28"/>
          <w:szCs w:val="28"/>
        </w:rPr>
        <w:t>а м</w:t>
      </w:r>
      <w:r w:rsidRPr="00C210A5">
        <w:rPr>
          <w:color w:val="000000"/>
          <w:spacing w:val="4"/>
          <w:sz w:val="28"/>
          <w:szCs w:val="28"/>
        </w:rPr>
        <w:t>естного        самоуправления</w:t>
      </w:r>
      <w:r w:rsidR="006901F8" w:rsidRPr="00C210A5">
        <w:rPr>
          <w:color w:val="000000"/>
          <w:spacing w:val="4"/>
          <w:sz w:val="28"/>
          <w:szCs w:val="28"/>
        </w:rPr>
        <w:t xml:space="preserve"> </w:t>
      </w:r>
      <w:r w:rsidRPr="00C210A5">
        <w:rPr>
          <w:color w:val="000000"/>
          <w:spacing w:val="4"/>
          <w:sz w:val="28"/>
          <w:szCs w:val="28"/>
        </w:rPr>
        <w:t>поселения,</w:t>
      </w:r>
      <w:r w:rsidR="006901F8" w:rsidRPr="00C210A5">
        <w:rPr>
          <w:color w:val="000000"/>
          <w:spacing w:val="4"/>
          <w:sz w:val="28"/>
          <w:szCs w:val="28"/>
        </w:rPr>
        <w:t xml:space="preserve"> </w:t>
      </w:r>
      <w:r w:rsidRPr="00C210A5">
        <w:rPr>
          <w:color w:val="000000"/>
          <w:spacing w:val="10"/>
          <w:sz w:val="28"/>
          <w:szCs w:val="28"/>
        </w:rPr>
        <w:t>и численности  в  пределах общего</w:t>
      </w:r>
      <w:r w:rsidRPr="00C210A5">
        <w:rPr>
          <w:color w:val="000000"/>
          <w:spacing w:val="10"/>
          <w:sz w:val="28"/>
          <w:szCs w:val="28"/>
        </w:rPr>
        <w:br/>
      </w:r>
      <w:r w:rsidRPr="00C210A5">
        <w:rPr>
          <w:color w:val="000000"/>
          <w:spacing w:val="8"/>
          <w:sz w:val="28"/>
          <w:szCs w:val="28"/>
        </w:rPr>
        <w:t>объема средств</w:t>
      </w:r>
      <w:r w:rsidR="008126DF" w:rsidRPr="00C210A5">
        <w:rPr>
          <w:color w:val="000000"/>
          <w:spacing w:val="8"/>
          <w:sz w:val="28"/>
          <w:szCs w:val="28"/>
        </w:rPr>
        <w:t xml:space="preserve"> предусмотренных настоящим Решением на обеспечение</w:t>
      </w:r>
      <w:r w:rsidR="008126DF" w:rsidRPr="00C210A5">
        <w:rPr>
          <w:color w:val="000000"/>
          <w:spacing w:val="8"/>
          <w:sz w:val="28"/>
          <w:szCs w:val="28"/>
        </w:rPr>
        <w:br/>
      </w:r>
      <w:r w:rsidR="002A56F4" w:rsidRPr="00C210A5">
        <w:rPr>
          <w:color w:val="000000"/>
          <w:spacing w:val="2"/>
          <w:sz w:val="28"/>
          <w:szCs w:val="28"/>
        </w:rPr>
        <w:t>их</w:t>
      </w:r>
      <w:r w:rsidR="008126DF" w:rsidRPr="00C210A5">
        <w:rPr>
          <w:color w:val="000000"/>
          <w:spacing w:val="2"/>
          <w:sz w:val="28"/>
          <w:szCs w:val="28"/>
        </w:rPr>
        <w:t xml:space="preserve"> деятельности;</w:t>
      </w:r>
    </w:p>
    <w:p w:rsidR="002A56F4" w:rsidRPr="00C210A5" w:rsidRDefault="00EF1910" w:rsidP="00024270">
      <w:pPr>
        <w:shd w:val="clear" w:color="auto" w:fill="FFFFFF"/>
        <w:tabs>
          <w:tab w:val="left" w:pos="1075"/>
        </w:tabs>
        <w:spacing w:before="10" w:line="317" w:lineRule="exact"/>
        <w:ind w:firstLine="284"/>
        <w:jc w:val="both"/>
        <w:rPr>
          <w:color w:val="000000"/>
          <w:spacing w:val="5"/>
          <w:sz w:val="28"/>
          <w:szCs w:val="28"/>
        </w:rPr>
      </w:pPr>
      <w:r w:rsidRPr="00C210A5">
        <w:rPr>
          <w:color w:val="000000"/>
          <w:spacing w:val="-6"/>
          <w:sz w:val="28"/>
          <w:szCs w:val="28"/>
        </w:rPr>
        <w:t>2)</w:t>
      </w:r>
      <w:r w:rsidR="00024270" w:rsidRPr="00C210A5">
        <w:rPr>
          <w:color w:val="000000"/>
          <w:spacing w:val="5"/>
          <w:sz w:val="28"/>
          <w:szCs w:val="28"/>
        </w:rPr>
        <w:t xml:space="preserve"> </w:t>
      </w:r>
      <w:r w:rsidR="002A56F4" w:rsidRPr="00C210A5">
        <w:rPr>
          <w:color w:val="000000"/>
          <w:spacing w:val="5"/>
          <w:sz w:val="28"/>
          <w:szCs w:val="28"/>
        </w:rPr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 Губернатора Красноярского края и Правительства Красноярского края, и уведомлений районного финансового управления администрации Новоселовского района;</w:t>
      </w:r>
    </w:p>
    <w:p w:rsidR="00EF1910" w:rsidRPr="00C210A5" w:rsidRDefault="00763E27" w:rsidP="00024270">
      <w:pPr>
        <w:widowControl w:val="0"/>
        <w:shd w:val="clear" w:color="auto" w:fill="FFFFFF"/>
        <w:tabs>
          <w:tab w:val="left" w:pos="994"/>
          <w:tab w:val="left" w:pos="3518"/>
          <w:tab w:val="left" w:pos="7906"/>
        </w:tabs>
        <w:autoSpaceDE w:val="0"/>
        <w:autoSpaceDN w:val="0"/>
        <w:adjustRightInd w:val="0"/>
        <w:spacing w:line="317" w:lineRule="exact"/>
        <w:ind w:firstLine="284"/>
        <w:rPr>
          <w:color w:val="000000"/>
          <w:spacing w:val="-6"/>
          <w:sz w:val="28"/>
          <w:szCs w:val="28"/>
        </w:rPr>
      </w:pPr>
      <w:r w:rsidRPr="00C210A5">
        <w:rPr>
          <w:color w:val="000000"/>
          <w:sz w:val="28"/>
          <w:szCs w:val="28"/>
        </w:rPr>
        <w:t>3)</w:t>
      </w:r>
      <w:r w:rsidRPr="00C210A5">
        <w:rPr>
          <w:color w:val="000000"/>
          <w:spacing w:val="4"/>
          <w:sz w:val="28"/>
          <w:szCs w:val="28"/>
        </w:rPr>
        <w:t>в случае уменьшения суммы средств межбюджетных трансфертов</w:t>
      </w:r>
      <w:r w:rsidRPr="00C210A5">
        <w:rPr>
          <w:color w:val="000000"/>
          <w:spacing w:val="4"/>
          <w:sz w:val="28"/>
          <w:szCs w:val="28"/>
        </w:rPr>
        <w:br/>
      </w:r>
      <w:r w:rsidRPr="00C210A5">
        <w:rPr>
          <w:color w:val="000000"/>
          <w:spacing w:val="-8"/>
          <w:sz w:val="28"/>
          <w:szCs w:val="28"/>
        </w:rPr>
        <w:t>из</w:t>
      </w:r>
      <w:r w:rsidRPr="00C210A5">
        <w:rPr>
          <w:color w:val="000000"/>
          <w:sz w:val="28"/>
          <w:szCs w:val="28"/>
        </w:rPr>
        <w:t xml:space="preserve"> </w:t>
      </w:r>
      <w:r w:rsidRPr="00C210A5">
        <w:rPr>
          <w:color w:val="000000"/>
          <w:spacing w:val="1"/>
          <w:sz w:val="28"/>
          <w:szCs w:val="28"/>
        </w:rPr>
        <w:t>районного</w:t>
      </w:r>
      <w:r w:rsidRPr="00C210A5">
        <w:rPr>
          <w:color w:val="000000"/>
          <w:sz w:val="28"/>
          <w:szCs w:val="28"/>
        </w:rPr>
        <w:t xml:space="preserve"> </w:t>
      </w:r>
      <w:r w:rsidRPr="00C210A5">
        <w:rPr>
          <w:color w:val="000000"/>
          <w:spacing w:val="-2"/>
          <w:sz w:val="28"/>
          <w:szCs w:val="28"/>
        </w:rPr>
        <w:t>бюджета;</w:t>
      </w:r>
    </w:p>
    <w:p w:rsidR="00EF1910" w:rsidRPr="00C210A5" w:rsidRDefault="00EF1910" w:rsidP="00024270">
      <w:pPr>
        <w:shd w:val="clear" w:color="auto" w:fill="FFFFFF"/>
        <w:tabs>
          <w:tab w:val="left" w:pos="1200"/>
        </w:tabs>
        <w:spacing w:line="317" w:lineRule="exact"/>
        <w:ind w:firstLine="284"/>
        <w:jc w:val="both"/>
        <w:rPr>
          <w:b/>
          <w:sz w:val="28"/>
          <w:szCs w:val="28"/>
        </w:rPr>
      </w:pPr>
      <w:r w:rsidRPr="00C210A5">
        <w:rPr>
          <w:color w:val="000000"/>
          <w:spacing w:val="-4"/>
          <w:sz w:val="28"/>
          <w:szCs w:val="28"/>
        </w:rPr>
        <w:t>4)</w:t>
      </w:r>
      <w:r w:rsidR="00024270" w:rsidRPr="00C210A5">
        <w:rPr>
          <w:color w:val="000000"/>
          <w:spacing w:val="-4"/>
          <w:sz w:val="28"/>
          <w:szCs w:val="28"/>
        </w:rPr>
        <w:t xml:space="preserve"> </w:t>
      </w:r>
      <w:r w:rsidR="00763E27" w:rsidRPr="00C210A5">
        <w:rPr>
          <w:color w:val="000000"/>
          <w:spacing w:val="5"/>
          <w:sz w:val="28"/>
          <w:szCs w:val="28"/>
        </w:rPr>
        <w:t>в пределах общего объема средств, предусмотренных настоящим Решением для финансирования мероприятий в рамках двух муниципальных программ Чулымского сельсовета, после внесения изменений в указанную программу в установленном порядке.</w:t>
      </w:r>
    </w:p>
    <w:p w:rsidR="007903FA" w:rsidRPr="00C210A5" w:rsidRDefault="007903FA" w:rsidP="00024270">
      <w:pPr>
        <w:ind w:firstLine="284"/>
        <w:jc w:val="both"/>
        <w:rPr>
          <w:b/>
          <w:sz w:val="28"/>
          <w:szCs w:val="28"/>
        </w:rPr>
      </w:pPr>
    </w:p>
    <w:p w:rsidR="007903FA" w:rsidRPr="00C210A5" w:rsidRDefault="007903FA" w:rsidP="00024270">
      <w:pPr>
        <w:ind w:firstLine="284"/>
        <w:jc w:val="both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</w:t>
      </w:r>
      <w:r w:rsidR="008126DF" w:rsidRPr="00C210A5">
        <w:rPr>
          <w:b/>
          <w:sz w:val="28"/>
          <w:szCs w:val="28"/>
        </w:rPr>
        <w:t>7</w:t>
      </w:r>
      <w:r w:rsidRPr="00C210A5">
        <w:rPr>
          <w:b/>
          <w:sz w:val="28"/>
          <w:szCs w:val="28"/>
        </w:rPr>
        <w:t xml:space="preserve">. </w:t>
      </w:r>
      <w:r w:rsidR="00437FBE" w:rsidRPr="00C210A5">
        <w:rPr>
          <w:b/>
          <w:sz w:val="28"/>
          <w:szCs w:val="28"/>
        </w:rPr>
        <w:t>Индексация р</w:t>
      </w:r>
      <w:r w:rsidRPr="00C210A5">
        <w:rPr>
          <w:b/>
          <w:sz w:val="28"/>
          <w:szCs w:val="28"/>
        </w:rPr>
        <w:t>азмер</w:t>
      </w:r>
      <w:r w:rsidR="00437FBE" w:rsidRPr="00C210A5">
        <w:rPr>
          <w:b/>
          <w:sz w:val="28"/>
          <w:szCs w:val="28"/>
        </w:rPr>
        <w:t>ов</w:t>
      </w:r>
      <w:r w:rsidRPr="00C210A5">
        <w:rPr>
          <w:b/>
          <w:sz w:val="28"/>
          <w:szCs w:val="28"/>
        </w:rPr>
        <w:t xml:space="preserve"> денежного вознаграждения лиц, замещающих</w:t>
      </w:r>
      <w:r w:rsidR="00763E27" w:rsidRPr="00C210A5">
        <w:rPr>
          <w:b/>
          <w:sz w:val="28"/>
          <w:szCs w:val="28"/>
        </w:rPr>
        <w:t xml:space="preserve"> </w:t>
      </w:r>
      <w:r w:rsidRPr="00C210A5">
        <w:rPr>
          <w:b/>
          <w:sz w:val="28"/>
          <w:szCs w:val="28"/>
        </w:rPr>
        <w:t>муниципальные должности сельсовета, и должностных окладов муниципальных служащих сельсовета</w:t>
      </w:r>
    </w:p>
    <w:p w:rsidR="00024270" w:rsidRPr="00C210A5" w:rsidRDefault="00024270" w:rsidP="00024270">
      <w:pPr>
        <w:ind w:firstLine="284"/>
        <w:jc w:val="both"/>
        <w:rPr>
          <w:b/>
          <w:sz w:val="28"/>
          <w:szCs w:val="28"/>
        </w:rPr>
      </w:pPr>
    </w:p>
    <w:p w:rsidR="00763E27" w:rsidRPr="00C210A5" w:rsidRDefault="00437FBE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Размеры денежного вознаграждения лиц, замещающих муниципальные должности  сельсовета, размеры должностных окладов по  должностям муниципальной службы сельсовета, проиндексированные в 2009,2011,2012,2013,2015 годах увеличиваются (индексируются)</w:t>
      </w:r>
      <w:r w:rsidR="0064628B" w:rsidRPr="00C210A5">
        <w:rPr>
          <w:sz w:val="28"/>
          <w:szCs w:val="28"/>
        </w:rPr>
        <w:t xml:space="preserve"> </w:t>
      </w:r>
    </w:p>
    <w:p w:rsidR="00445B64" w:rsidRPr="00C210A5" w:rsidRDefault="00437FBE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в 201</w:t>
      </w:r>
      <w:r w:rsidR="00FA6891" w:rsidRPr="00C210A5">
        <w:rPr>
          <w:sz w:val="28"/>
          <w:szCs w:val="28"/>
        </w:rPr>
        <w:t>8</w:t>
      </w:r>
      <w:r w:rsidRPr="00C210A5">
        <w:rPr>
          <w:sz w:val="28"/>
          <w:szCs w:val="28"/>
        </w:rPr>
        <w:t xml:space="preserve"> году </w:t>
      </w:r>
      <w:r w:rsidR="00763E27" w:rsidRPr="00C210A5">
        <w:rPr>
          <w:sz w:val="28"/>
          <w:szCs w:val="28"/>
        </w:rPr>
        <w:t>на 4 процента с 1 января 2018года;</w:t>
      </w:r>
    </w:p>
    <w:p w:rsidR="00763E27" w:rsidRPr="00C210A5" w:rsidRDefault="00763E27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в плановом периоде 2019-2020 годов на коэффициент, равный 1.</w:t>
      </w:r>
    </w:p>
    <w:p w:rsidR="00024270" w:rsidRPr="00C210A5" w:rsidRDefault="00024270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</w:p>
    <w:p w:rsidR="000A3F43" w:rsidRPr="00C210A5" w:rsidRDefault="000A3F43" w:rsidP="00024270">
      <w:pPr>
        <w:tabs>
          <w:tab w:val="left" w:pos="1134"/>
        </w:tabs>
        <w:ind w:firstLine="284"/>
        <w:jc w:val="both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Статья 8. Индексация заработной платы работников органов местного самоуправления по должностям, неотнесенным к должностям муниципальной службы.</w:t>
      </w:r>
    </w:p>
    <w:p w:rsidR="00024270" w:rsidRPr="00C210A5" w:rsidRDefault="00024270" w:rsidP="00024270">
      <w:pPr>
        <w:tabs>
          <w:tab w:val="left" w:pos="1134"/>
        </w:tabs>
        <w:ind w:firstLine="284"/>
        <w:jc w:val="both"/>
        <w:rPr>
          <w:b/>
          <w:sz w:val="28"/>
          <w:szCs w:val="28"/>
        </w:rPr>
      </w:pPr>
    </w:p>
    <w:p w:rsidR="000A3F43" w:rsidRPr="00C210A5" w:rsidRDefault="000A3F43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b/>
          <w:sz w:val="28"/>
          <w:szCs w:val="28"/>
        </w:rPr>
        <w:t xml:space="preserve"> </w:t>
      </w:r>
      <w:r w:rsidRPr="00C210A5">
        <w:rPr>
          <w:sz w:val="28"/>
          <w:szCs w:val="28"/>
        </w:rPr>
        <w:t>Заработная плата работников органов местного самоуправления по должностям, не отнесенным к должностям муниципальной службы увеличивается(индексируется):</w:t>
      </w:r>
    </w:p>
    <w:p w:rsidR="000A3F43" w:rsidRPr="00C210A5" w:rsidRDefault="000A3F43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в 2018 году на 4 процента с 1 января 2018года;</w:t>
      </w:r>
    </w:p>
    <w:p w:rsidR="000A3F43" w:rsidRPr="00C210A5" w:rsidRDefault="000A3F43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в плановом периоде 2019-2020 годов на коэффициент, равный 1.</w:t>
      </w:r>
    </w:p>
    <w:p w:rsidR="00024270" w:rsidRPr="00C210A5" w:rsidRDefault="00024270" w:rsidP="00024270">
      <w:pPr>
        <w:tabs>
          <w:tab w:val="left" w:pos="1134"/>
        </w:tabs>
        <w:ind w:firstLine="284"/>
        <w:jc w:val="both"/>
        <w:rPr>
          <w:sz w:val="28"/>
          <w:szCs w:val="28"/>
        </w:rPr>
      </w:pPr>
    </w:p>
    <w:p w:rsidR="00763E27" w:rsidRPr="00C210A5" w:rsidRDefault="00070A43" w:rsidP="00024270">
      <w:pPr>
        <w:spacing w:after="99"/>
        <w:ind w:firstLine="284"/>
        <w:jc w:val="both"/>
        <w:rPr>
          <w:b/>
          <w:bCs/>
          <w:sz w:val="28"/>
          <w:szCs w:val="28"/>
        </w:rPr>
      </w:pPr>
      <w:r w:rsidRPr="00C210A5">
        <w:rPr>
          <w:b/>
          <w:bCs/>
          <w:sz w:val="28"/>
          <w:szCs w:val="28"/>
        </w:rPr>
        <w:t>Статья 9</w:t>
      </w:r>
      <w:r w:rsidR="00024270" w:rsidRPr="00C210A5">
        <w:rPr>
          <w:b/>
          <w:bCs/>
          <w:sz w:val="28"/>
          <w:szCs w:val="28"/>
        </w:rPr>
        <w:t>.</w:t>
      </w:r>
      <w:r w:rsidRPr="00C210A5">
        <w:rPr>
          <w:b/>
          <w:bCs/>
          <w:sz w:val="28"/>
          <w:szCs w:val="28"/>
        </w:rPr>
        <w:t xml:space="preserve"> Особенности исполнения бюджета сельсовета в 2018 году</w:t>
      </w:r>
    </w:p>
    <w:p w:rsidR="00070A43" w:rsidRPr="00C210A5" w:rsidRDefault="00070A43" w:rsidP="00024270">
      <w:pPr>
        <w:numPr>
          <w:ilvl w:val="0"/>
          <w:numId w:val="13"/>
        </w:numPr>
        <w:spacing w:after="99"/>
        <w:ind w:left="0" w:firstLine="284"/>
        <w:jc w:val="both"/>
        <w:rPr>
          <w:bCs/>
          <w:sz w:val="28"/>
          <w:szCs w:val="28"/>
        </w:rPr>
      </w:pPr>
      <w:r w:rsidRPr="00C210A5">
        <w:rPr>
          <w:bCs/>
          <w:sz w:val="28"/>
          <w:szCs w:val="28"/>
        </w:rPr>
        <w:t>Установить, что не использованные по состоянию на 1 января 2018 года остатки межбюджетных трансфертов, предоставленных бюджету сельсовета за счет средств федерального бюджета в форме субвенций, иных межбюджетных трансфертов, имеющих целевое назначение, подлежат возврату в районной бюджет в течени</w:t>
      </w:r>
      <w:r w:rsidR="001961CB" w:rsidRPr="00C210A5">
        <w:rPr>
          <w:bCs/>
          <w:sz w:val="28"/>
          <w:szCs w:val="28"/>
        </w:rPr>
        <w:t>е</w:t>
      </w:r>
      <w:r w:rsidRPr="00C210A5">
        <w:rPr>
          <w:bCs/>
          <w:sz w:val="28"/>
          <w:szCs w:val="28"/>
        </w:rPr>
        <w:t xml:space="preserve"> первых 7рабочих дней 2018 года.</w:t>
      </w:r>
    </w:p>
    <w:p w:rsidR="00070A43" w:rsidRPr="00C210A5" w:rsidRDefault="00070A43" w:rsidP="00024270">
      <w:pPr>
        <w:numPr>
          <w:ilvl w:val="0"/>
          <w:numId w:val="13"/>
        </w:numPr>
        <w:spacing w:after="99"/>
        <w:ind w:left="0" w:firstLine="284"/>
        <w:jc w:val="both"/>
        <w:rPr>
          <w:bCs/>
          <w:sz w:val="28"/>
          <w:szCs w:val="28"/>
        </w:rPr>
      </w:pPr>
      <w:r w:rsidRPr="00C210A5">
        <w:rPr>
          <w:bCs/>
          <w:sz w:val="28"/>
          <w:szCs w:val="28"/>
        </w:rPr>
        <w:lastRenderedPageBreak/>
        <w:t>Остатки средств бюджета на 1 января 2018 года в полном объеме, за исключением неисполненных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2018 году.</w:t>
      </w:r>
    </w:p>
    <w:p w:rsidR="00070A43" w:rsidRPr="00C210A5" w:rsidRDefault="00070A43" w:rsidP="00024270">
      <w:pPr>
        <w:numPr>
          <w:ilvl w:val="0"/>
          <w:numId w:val="13"/>
        </w:numPr>
        <w:spacing w:after="99"/>
        <w:ind w:left="0" w:firstLine="284"/>
        <w:jc w:val="both"/>
        <w:rPr>
          <w:bCs/>
          <w:sz w:val="28"/>
          <w:szCs w:val="28"/>
        </w:rPr>
      </w:pPr>
      <w:r w:rsidRPr="00C210A5">
        <w:rPr>
          <w:bCs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производиться  главными распорядителями средств бюджета сельсовета, за счет утвержденных им бюджетных ассигнований на 2018 год.</w:t>
      </w:r>
    </w:p>
    <w:p w:rsidR="00024270" w:rsidRPr="00C210A5" w:rsidRDefault="00024270" w:rsidP="00024270">
      <w:pPr>
        <w:spacing w:after="99"/>
        <w:ind w:firstLine="284"/>
        <w:jc w:val="both"/>
        <w:rPr>
          <w:b/>
          <w:bCs/>
          <w:sz w:val="28"/>
          <w:szCs w:val="28"/>
        </w:rPr>
      </w:pPr>
      <w:r w:rsidRPr="00C210A5">
        <w:rPr>
          <w:b/>
          <w:bCs/>
          <w:sz w:val="28"/>
          <w:szCs w:val="28"/>
        </w:rPr>
        <w:t xml:space="preserve"> </w:t>
      </w:r>
    </w:p>
    <w:p w:rsidR="001A357B" w:rsidRPr="00C210A5" w:rsidRDefault="001A357B" w:rsidP="00024270">
      <w:pPr>
        <w:spacing w:after="99"/>
        <w:ind w:firstLine="284"/>
        <w:jc w:val="both"/>
        <w:rPr>
          <w:b/>
          <w:bCs/>
          <w:sz w:val="28"/>
          <w:szCs w:val="28"/>
        </w:rPr>
      </w:pPr>
      <w:r w:rsidRPr="00C210A5">
        <w:rPr>
          <w:b/>
          <w:bCs/>
          <w:sz w:val="28"/>
          <w:szCs w:val="28"/>
        </w:rPr>
        <w:t>Статья 10. Межбюджетные трансферты</w:t>
      </w:r>
    </w:p>
    <w:p w:rsidR="00024270" w:rsidRPr="00C210A5" w:rsidRDefault="00024270" w:rsidP="00024270">
      <w:pPr>
        <w:spacing w:after="99"/>
        <w:ind w:firstLine="284"/>
        <w:jc w:val="both"/>
        <w:rPr>
          <w:b/>
          <w:bCs/>
          <w:sz w:val="28"/>
          <w:szCs w:val="28"/>
        </w:rPr>
      </w:pPr>
    </w:p>
    <w:p w:rsidR="001A357B" w:rsidRPr="00C210A5" w:rsidRDefault="001A357B" w:rsidP="00024270">
      <w:pPr>
        <w:numPr>
          <w:ilvl w:val="0"/>
          <w:numId w:val="15"/>
        </w:numPr>
        <w:spacing w:after="99"/>
        <w:ind w:left="0" w:firstLine="284"/>
        <w:jc w:val="both"/>
        <w:rPr>
          <w:bCs/>
          <w:sz w:val="28"/>
          <w:szCs w:val="28"/>
        </w:rPr>
      </w:pPr>
      <w:r w:rsidRPr="00C210A5">
        <w:rPr>
          <w:bCs/>
          <w:sz w:val="28"/>
          <w:szCs w:val="28"/>
        </w:rPr>
        <w:t>Утвердить общий объем безвозмездных поступлений от других бюджетов бюджетной системы Российской Федерации на 2018 год в сумме 7473,1 тыс. рублей, на 2019 год в сумме 7694,2 тыс. рублей и на 2020 год в сумме 7931,3 тыс. рублей.</w:t>
      </w:r>
    </w:p>
    <w:p w:rsidR="001A357B" w:rsidRPr="00C210A5" w:rsidRDefault="001A357B" w:rsidP="00024270">
      <w:pPr>
        <w:numPr>
          <w:ilvl w:val="0"/>
          <w:numId w:val="15"/>
        </w:numPr>
        <w:spacing w:after="99"/>
        <w:ind w:left="0" w:firstLine="284"/>
        <w:jc w:val="both"/>
        <w:rPr>
          <w:b/>
          <w:sz w:val="28"/>
          <w:szCs w:val="28"/>
        </w:rPr>
      </w:pPr>
      <w:r w:rsidRPr="00C210A5">
        <w:rPr>
          <w:bCs/>
          <w:sz w:val="28"/>
          <w:szCs w:val="28"/>
        </w:rPr>
        <w:t xml:space="preserve">Утвердить общий объем иных межбюджетных трансфертов, передаваемых бюджету муниципального района, по осуществлению внешнего муниципального финансового контроля в 2018 году в сумме 0,2 тыс. рублей и плановом периоде 2019-2020 годов в сумме 0,0 тыс. рублей ежегодно, по созданию условий для организации досуга и обеспечению жителей сельского поселения </w:t>
      </w:r>
      <w:r w:rsidR="001961CB" w:rsidRPr="00C210A5">
        <w:rPr>
          <w:bCs/>
          <w:sz w:val="28"/>
          <w:szCs w:val="28"/>
        </w:rPr>
        <w:t>услугами</w:t>
      </w:r>
      <w:r w:rsidRPr="00C210A5">
        <w:rPr>
          <w:bCs/>
          <w:sz w:val="28"/>
          <w:szCs w:val="28"/>
        </w:rPr>
        <w:t xml:space="preserve"> организаций культуры в 2018 году и в плановом периоде 2019-2020 годов в сумме 4018,0 тыс. рублей ежегодно.</w:t>
      </w:r>
    </w:p>
    <w:p w:rsidR="00024270" w:rsidRPr="00C210A5" w:rsidRDefault="00024270" w:rsidP="00024270">
      <w:pPr>
        <w:spacing w:after="99"/>
        <w:ind w:left="284"/>
        <w:jc w:val="both"/>
        <w:rPr>
          <w:b/>
          <w:sz w:val="28"/>
          <w:szCs w:val="28"/>
        </w:rPr>
      </w:pPr>
    </w:p>
    <w:p w:rsidR="00A821B8" w:rsidRPr="00C210A5" w:rsidRDefault="00A821B8" w:rsidP="00024270">
      <w:pPr>
        <w:spacing w:after="99"/>
        <w:ind w:firstLine="284"/>
        <w:jc w:val="both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 </w:t>
      </w:r>
      <w:r w:rsidR="00024270" w:rsidRPr="00C210A5">
        <w:rPr>
          <w:b/>
          <w:sz w:val="28"/>
          <w:szCs w:val="28"/>
        </w:rPr>
        <w:t>11</w:t>
      </w:r>
      <w:r w:rsidRPr="00C210A5">
        <w:rPr>
          <w:b/>
          <w:sz w:val="28"/>
          <w:szCs w:val="28"/>
        </w:rPr>
        <w:t>. Дорожный фонд администрации сельсовета</w:t>
      </w:r>
    </w:p>
    <w:p w:rsidR="00024270" w:rsidRPr="00C210A5" w:rsidRDefault="00024270" w:rsidP="00024270">
      <w:pPr>
        <w:spacing w:after="99"/>
        <w:ind w:firstLine="284"/>
        <w:jc w:val="both"/>
        <w:rPr>
          <w:b/>
          <w:sz w:val="28"/>
          <w:szCs w:val="28"/>
        </w:rPr>
      </w:pPr>
    </w:p>
    <w:p w:rsidR="00A821B8" w:rsidRPr="00C210A5" w:rsidRDefault="00A821B8" w:rsidP="00024270">
      <w:pPr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Установить, что в расходной части бюджета сельсовета предусматривается дорожный фонд администрации сельсовета на 201</w:t>
      </w:r>
      <w:r w:rsidR="00FA6891" w:rsidRPr="00C210A5">
        <w:rPr>
          <w:sz w:val="28"/>
          <w:szCs w:val="28"/>
        </w:rPr>
        <w:t>8</w:t>
      </w:r>
      <w:r w:rsidRPr="00C210A5">
        <w:rPr>
          <w:sz w:val="28"/>
          <w:szCs w:val="28"/>
        </w:rPr>
        <w:t xml:space="preserve">год в сумме </w:t>
      </w:r>
      <w:r w:rsidR="003D775F" w:rsidRPr="00C210A5">
        <w:rPr>
          <w:sz w:val="28"/>
          <w:szCs w:val="28"/>
        </w:rPr>
        <w:t>277,8</w:t>
      </w:r>
      <w:r w:rsidRPr="00C210A5">
        <w:rPr>
          <w:sz w:val="28"/>
          <w:szCs w:val="28"/>
        </w:rPr>
        <w:t xml:space="preserve"> тыс.руб. на 201</w:t>
      </w:r>
      <w:r w:rsidR="00FA6891" w:rsidRPr="00C210A5">
        <w:rPr>
          <w:sz w:val="28"/>
          <w:szCs w:val="28"/>
        </w:rPr>
        <w:t xml:space="preserve">9год </w:t>
      </w:r>
      <w:r w:rsidR="003D775F" w:rsidRPr="00C210A5">
        <w:rPr>
          <w:sz w:val="28"/>
          <w:szCs w:val="28"/>
        </w:rPr>
        <w:t>–</w:t>
      </w:r>
      <w:r w:rsidR="00FA6891" w:rsidRPr="00C210A5">
        <w:rPr>
          <w:sz w:val="28"/>
          <w:szCs w:val="28"/>
        </w:rPr>
        <w:t xml:space="preserve"> </w:t>
      </w:r>
      <w:r w:rsidR="003D775F" w:rsidRPr="00C210A5">
        <w:rPr>
          <w:sz w:val="28"/>
          <w:szCs w:val="28"/>
        </w:rPr>
        <w:t>309,9</w:t>
      </w:r>
      <w:r w:rsidR="00FA6891" w:rsidRPr="00C210A5">
        <w:rPr>
          <w:sz w:val="28"/>
          <w:szCs w:val="28"/>
        </w:rPr>
        <w:t xml:space="preserve"> тыс. рублей, на </w:t>
      </w:r>
      <w:r w:rsidRPr="00C210A5">
        <w:rPr>
          <w:sz w:val="28"/>
          <w:szCs w:val="28"/>
        </w:rPr>
        <w:t>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 xml:space="preserve"> год в сумме </w:t>
      </w:r>
      <w:r w:rsidR="003D775F" w:rsidRPr="00C210A5">
        <w:rPr>
          <w:sz w:val="28"/>
          <w:szCs w:val="28"/>
        </w:rPr>
        <w:t>317,3</w:t>
      </w:r>
      <w:r w:rsidRPr="00C210A5">
        <w:rPr>
          <w:sz w:val="28"/>
          <w:szCs w:val="28"/>
        </w:rPr>
        <w:t xml:space="preserve"> тыс.руб.</w:t>
      </w:r>
    </w:p>
    <w:p w:rsidR="00A821B8" w:rsidRPr="00C210A5" w:rsidRDefault="00A821B8" w:rsidP="00024270">
      <w:pPr>
        <w:spacing w:after="99"/>
        <w:ind w:firstLine="284"/>
        <w:jc w:val="both"/>
        <w:rPr>
          <w:b/>
          <w:bCs/>
          <w:sz w:val="28"/>
          <w:szCs w:val="28"/>
        </w:rPr>
      </w:pPr>
    </w:p>
    <w:p w:rsidR="007903FA" w:rsidRPr="00C210A5" w:rsidRDefault="007903FA" w:rsidP="00024270">
      <w:pPr>
        <w:ind w:firstLine="284"/>
        <w:jc w:val="both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 </w:t>
      </w:r>
      <w:r w:rsidR="00024270" w:rsidRPr="00C210A5">
        <w:rPr>
          <w:b/>
          <w:sz w:val="28"/>
          <w:szCs w:val="28"/>
        </w:rPr>
        <w:t>12</w:t>
      </w:r>
      <w:r w:rsidRPr="00C210A5">
        <w:rPr>
          <w:b/>
          <w:sz w:val="28"/>
          <w:szCs w:val="28"/>
        </w:rPr>
        <w:t>. Резервный фонд администрации сельсовета</w:t>
      </w:r>
    </w:p>
    <w:p w:rsidR="00024270" w:rsidRPr="00C210A5" w:rsidRDefault="00024270" w:rsidP="00024270">
      <w:pPr>
        <w:ind w:firstLine="284"/>
        <w:jc w:val="both"/>
        <w:rPr>
          <w:b/>
          <w:sz w:val="28"/>
          <w:szCs w:val="28"/>
        </w:rPr>
      </w:pPr>
    </w:p>
    <w:p w:rsidR="007903FA" w:rsidRPr="00C210A5" w:rsidRDefault="007903FA" w:rsidP="00024270">
      <w:pPr>
        <w:numPr>
          <w:ilvl w:val="1"/>
          <w:numId w:val="14"/>
        </w:numPr>
        <w:ind w:left="0"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>Установить, что в расходной части бюджета сельсовета предусматривается резервный фонд администрации сельсовета на 201</w:t>
      </w:r>
      <w:r w:rsidR="00FA6891" w:rsidRPr="00C210A5">
        <w:rPr>
          <w:sz w:val="28"/>
          <w:szCs w:val="28"/>
        </w:rPr>
        <w:t>8</w:t>
      </w:r>
      <w:r w:rsidR="004B0DC7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год</w:t>
      </w:r>
      <w:r w:rsidR="00A821B8" w:rsidRPr="00C210A5">
        <w:rPr>
          <w:sz w:val="28"/>
          <w:szCs w:val="28"/>
        </w:rPr>
        <w:t xml:space="preserve"> </w:t>
      </w:r>
      <w:r w:rsidRPr="00C210A5">
        <w:rPr>
          <w:sz w:val="28"/>
          <w:szCs w:val="28"/>
        </w:rPr>
        <w:t>и плановый период 201</w:t>
      </w:r>
      <w:r w:rsidR="00FA6891" w:rsidRPr="00C210A5">
        <w:rPr>
          <w:sz w:val="28"/>
          <w:szCs w:val="28"/>
        </w:rPr>
        <w:t>9</w:t>
      </w:r>
      <w:r w:rsidRPr="00C210A5">
        <w:rPr>
          <w:sz w:val="28"/>
          <w:szCs w:val="28"/>
        </w:rPr>
        <w:t>-20</w:t>
      </w:r>
      <w:r w:rsidR="00FA6891" w:rsidRPr="00C210A5">
        <w:rPr>
          <w:sz w:val="28"/>
          <w:szCs w:val="28"/>
        </w:rPr>
        <w:t>20</w:t>
      </w:r>
      <w:r w:rsidRPr="00C210A5">
        <w:rPr>
          <w:sz w:val="28"/>
          <w:szCs w:val="28"/>
        </w:rPr>
        <w:t xml:space="preserve"> годов в сумме </w:t>
      </w:r>
      <w:r w:rsidR="00C71D04" w:rsidRPr="00C210A5">
        <w:rPr>
          <w:sz w:val="28"/>
          <w:szCs w:val="28"/>
        </w:rPr>
        <w:t xml:space="preserve"> по </w:t>
      </w:r>
      <w:r w:rsidR="00405B80" w:rsidRPr="00C210A5">
        <w:rPr>
          <w:sz w:val="28"/>
          <w:szCs w:val="28"/>
        </w:rPr>
        <w:t>5</w:t>
      </w:r>
      <w:r w:rsidRPr="00C210A5">
        <w:rPr>
          <w:sz w:val="28"/>
          <w:szCs w:val="28"/>
        </w:rPr>
        <w:t>,0 тыс. рублей ежегодно.</w:t>
      </w:r>
    </w:p>
    <w:p w:rsidR="007903FA" w:rsidRPr="00C210A5" w:rsidRDefault="007903FA" w:rsidP="00024270">
      <w:pPr>
        <w:ind w:firstLine="284"/>
        <w:jc w:val="both"/>
        <w:rPr>
          <w:sz w:val="28"/>
          <w:szCs w:val="28"/>
        </w:rPr>
      </w:pPr>
    </w:p>
    <w:p w:rsidR="008126DF" w:rsidRPr="00C210A5" w:rsidRDefault="008126DF" w:rsidP="00024270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</w:p>
    <w:p w:rsidR="007903FA" w:rsidRPr="00C210A5" w:rsidRDefault="00551A72" w:rsidP="00024270">
      <w:pPr>
        <w:tabs>
          <w:tab w:val="left" w:pos="426"/>
        </w:tabs>
        <w:ind w:firstLine="284"/>
        <w:jc w:val="both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 xml:space="preserve">Статья </w:t>
      </w:r>
      <w:r w:rsidR="00024270" w:rsidRPr="00C210A5">
        <w:rPr>
          <w:b/>
          <w:sz w:val="28"/>
          <w:szCs w:val="28"/>
        </w:rPr>
        <w:t>13</w:t>
      </w:r>
      <w:r w:rsidR="007903FA" w:rsidRPr="00C210A5">
        <w:rPr>
          <w:b/>
          <w:sz w:val="28"/>
          <w:szCs w:val="28"/>
        </w:rPr>
        <w:t>. Муниципальный внутренний долг</w:t>
      </w:r>
    </w:p>
    <w:p w:rsidR="00364A23" w:rsidRPr="00C210A5" w:rsidRDefault="00551A72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10A5">
        <w:rPr>
          <w:rFonts w:ascii="Times New Roman" w:hAnsi="Times New Roman"/>
          <w:sz w:val="28"/>
          <w:szCs w:val="28"/>
        </w:rPr>
        <w:t xml:space="preserve">      </w:t>
      </w:r>
    </w:p>
    <w:p w:rsidR="007903FA" w:rsidRPr="00C210A5" w:rsidRDefault="00551A72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10A5">
        <w:rPr>
          <w:rFonts w:ascii="Times New Roman" w:hAnsi="Times New Roman"/>
          <w:sz w:val="28"/>
          <w:szCs w:val="28"/>
        </w:rPr>
        <w:lastRenderedPageBreak/>
        <w:t xml:space="preserve">    1.</w:t>
      </w:r>
      <w:r w:rsidR="007903FA" w:rsidRPr="00C210A5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района по долговым обязательствам </w:t>
      </w:r>
      <w:r w:rsidR="003D775F" w:rsidRPr="00C210A5">
        <w:rPr>
          <w:rFonts w:ascii="Times New Roman" w:hAnsi="Times New Roman"/>
          <w:sz w:val="28"/>
          <w:szCs w:val="28"/>
        </w:rPr>
        <w:t xml:space="preserve">Чулымского </w:t>
      </w:r>
      <w:r w:rsidR="007903FA" w:rsidRPr="00C210A5">
        <w:rPr>
          <w:rFonts w:ascii="Times New Roman" w:hAnsi="Times New Roman"/>
          <w:sz w:val="28"/>
          <w:szCs w:val="28"/>
        </w:rPr>
        <w:t>сельсовета на 1 января 201</w:t>
      </w:r>
      <w:r w:rsidR="00FA6891" w:rsidRPr="00C210A5">
        <w:rPr>
          <w:rFonts w:ascii="Times New Roman" w:hAnsi="Times New Roman"/>
          <w:sz w:val="28"/>
          <w:szCs w:val="28"/>
        </w:rPr>
        <w:t>9</w:t>
      </w:r>
      <w:r w:rsidR="007903FA" w:rsidRPr="00C210A5">
        <w:rPr>
          <w:rFonts w:ascii="Times New Roman" w:hAnsi="Times New Roman"/>
          <w:sz w:val="28"/>
          <w:szCs w:val="28"/>
        </w:rPr>
        <w:t>, 20</w:t>
      </w:r>
      <w:r w:rsidR="00FA6891" w:rsidRPr="00C210A5">
        <w:rPr>
          <w:rFonts w:ascii="Times New Roman" w:hAnsi="Times New Roman"/>
          <w:sz w:val="28"/>
          <w:szCs w:val="28"/>
        </w:rPr>
        <w:t>20</w:t>
      </w:r>
      <w:r w:rsidR="007903FA" w:rsidRPr="00C210A5">
        <w:rPr>
          <w:rFonts w:ascii="Times New Roman" w:hAnsi="Times New Roman"/>
          <w:sz w:val="28"/>
          <w:szCs w:val="28"/>
        </w:rPr>
        <w:t>, 20</w:t>
      </w:r>
      <w:r w:rsidR="00FA6891" w:rsidRPr="00C210A5">
        <w:rPr>
          <w:rFonts w:ascii="Times New Roman" w:hAnsi="Times New Roman"/>
          <w:sz w:val="28"/>
          <w:szCs w:val="28"/>
        </w:rPr>
        <w:t>21</w:t>
      </w:r>
      <w:r w:rsidR="007903FA" w:rsidRPr="00C210A5">
        <w:rPr>
          <w:rFonts w:ascii="Times New Roman" w:hAnsi="Times New Roman"/>
          <w:sz w:val="28"/>
          <w:szCs w:val="28"/>
        </w:rPr>
        <w:t xml:space="preserve"> годов равным нулю, в том числе по муниципальным гарантиям ноль.</w:t>
      </w:r>
    </w:p>
    <w:p w:rsidR="00364A23" w:rsidRPr="00C210A5" w:rsidRDefault="00551A72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10A5">
        <w:rPr>
          <w:rFonts w:ascii="Times New Roman" w:hAnsi="Times New Roman"/>
          <w:sz w:val="28"/>
          <w:szCs w:val="28"/>
        </w:rPr>
        <w:t>2.</w:t>
      </w:r>
      <w:r w:rsidR="007903FA" w:rsidRPr="00C210A5">
        <w:rPr>
          <w:rFonts w:ascii="Times New Roman" w:hAnsi="Times New Roman"/>
          <w:sz w:val="28"/>
          <w:szCs w:val="28"/>
        </w:rPr>
        <w:t>Установить предельный объем муниципального долга</w:t>
      </w:r>
      <w:r w:rsidR="00594C6F" w:rsidRPr="00C210A5">
        <w:rPr>
          <w:rFonts w:ascii="Times New Roman" w:hAnsi="Times New Roman"/>
          <w:sz w:val="28"/>
          <w:szCs w:val="28"/>
        </w:rPr>
        <w:t xml:space="preserve"> </w:t>
      </w:r>
      <w:r w:rsidR="003D775F" w:rsidRPr="00C210A5">
        <w:rPr>
          <w:rFonts w:ascii="Times New Roman" w:hAnsi="Times New Roman"/>
          <w:sz w:val="28"/>
          <w:szCs w:val="28"/>
        </w:rPr>
        <w:t xml:space="preserve">Чулымского </w:t>
      </w:r>
      <w:r w:rsidR="00024270" w:rsidRPr="00C210A5">
        <w:rPr>
          <w:rFonts w:ascii="Times New Roman" w:hAnsi="Times New Roman"/>
          <w:sz w:val="28"/>
          <w:szCs w:val="28"/>
        </w:rPr>
        <w:t xml:space="preserve">сельсовета  </w:t>
      </w:r>
      <w:r w:rsidR="00364A23" w:rsidRPr="00C210A5">
        <w:rPr>
          <w:rFonts w:ascii="Times New Roman" w:hAnsi="Times New Roman"/>
          <w:sz w:val="28"/>
          <w:szCs w:val="28"/>
        </w:rPr>
        <w:t>в сумме:</w:t>
      </w:r>
    </w:p>
    <w:p w:rsidR="007903FA" w:rsidRPr="00C210A5" w:rsidRDefault="00734694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210A5">
        <w:rPr>
          <w:rFonts w:ascii="Times New Roman" w:hAnsi="Times New Roman"/>
          <w:color w:val="000000"/>
          <w:sz w:val="28"/>
          <w:szCs w:val="28"/>
        </w:rPr>
        <w:t>528,7</w:t>
      </w:r>
      <w:r w:rsidR="007045D0" w:rsidRPr="00C21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>тыс. руб. на 201</w:t>
      </w:r>
      <w:r w:rsidR="00FA6891" w:rsidRPr="00C210A5">
        <w:rPr>
          <w:rFonts w:ascii="Times New Roman" w:hAnsi="Times New Roman"/>
          <w:color w:val="000000"/>
          <w:sz w:val="28"/>
          <w:szCs w:val="28"/>
        </w:rPr>
        <w:t>8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 xml:space="preserve"> год;</w:t>
      </w:r>
      <w:r w:rsidR="00594C6F" w:rsidRPr="00C210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903FA" w:rsidRPr="00C210A5" w:rsidRDefault="00734694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210A5">
        <w:rPr>
          <w:rFonts w:ascii="Times New Roman" w:hAnsi="Times New Roman"/>
          <w:color w:val="000000"/>
          <w:sz w:val="28"/>
          <w:szCs w:val="28"/>
        </w:rPr>
        <w:t>547,8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 xml:space="preserve"> тыс. руб. на 201</w:t>
      </w:r>
      <w:r w:rsidR="00FA6891" w:rsidRPr="00C210A5">
        <w:rPr>
          <w:rFonts w:ascii="Times New Roman" w:hAnsi="Times New Roman"/>
          <w:color w:val="000000"/>
          <w:sz w:val="28"/>
          <w:szCs w:val="28"/>
        </w:rPr>
        <w:t>9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>год;</w:t>
      </w:r>
    </w:p>
    <w:p w:rsidR="007903FA" w:rsidRPr="00C210A5" w:rsidRDefault="00734694" w:rsidP="00024270">
      <w:pPr>
        <w:pStyle w:val="a4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10A5">
        <w:rPr>
          <w:rFonts w:ascii="Times New Roman" w:hAnsi="Times New Roman"/>
          <w:color w:val="000000"/>
          <w:sz w:val="28"/>
          <w:szCs w:val="28"/>
        </w:rPr>
        <w:t>554,4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 xml:space="preserve"> тыс. руб. на 20</w:t>
      </w:r>
      <w:r w:rsidR="00FA6891" w:rsidRPr="00C210A5">
        <w:rPr>
          <w:rFonts w:ascii="Times New Roman" w:hAnsi="Times New Roman"/>
          <w:color w:val="000000"/>
          <w:sz w:val="28"/>
          <w:szCs w:val="28"/>
        </w:rPr>
        <w:t>20</w:t>
      </w:r>
      <w:r w:rsidR="007903FA" w:rsidRPr="00C210A5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431BE" w:rsidRPr="00C210A5" w:rsidRDefault="00551A72" w:rsidP="00024270">
      <w:pPr>
        <w:pStyle w:val="a4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10A5">
        <w:rPr>
          <w:rFonts w:ascii="Times New Roman" w:hAnsi="Times New Roman"/>
          <w:sz w:val="28"/>
          <w:szCs w:val="28"/>
        </w:rPr>
        <w:t>3.</w:t>
      </w:r>
      <w:r w:rsidR="007903FA" w:rsidRPr="00C210A5">
        <w:rPr>
          <w:rFonts w:ascii="Times New Roman" w:hAnsi="Times New Roman"/>
          <w:sz w:val="28"/>
          <w:szCs w:val="28"/>
        </w:rPr>
        <w:t>Установить предельный объем расходов на обслу</w:t>
      </w:r>
      <w:r w:rsidRPr="00C210A5">
        <w:rPr>
          <w:rFonts w:ascii="Times New Roman" w:hAnsi="Times New Roman"/>
          <w:sz w:val="28"/>
          <w:szCs w:val="28"/>
        </w:rPr>
        <w:t>живание муниципального долга</w:t>
      </w:r>
      <w:r w:rsidR="008E531C" w:rsidRPr="00C210A5">
        <w:rPr>
          <w:rFonts w:ascii="Times New Roman" w:hAnsi="Times New Roman"/>
          <w:sz w:val="28"/>
          <w:szCs w:val="28"/>
        </w:rPr>
        <w:t xml:space="preserve"> </w:t>
      </w:r>
      <w:r w:rsidR="00A821B8" w:rsidRPr="00C210A5">
        <w:rPr>
          <w:rFonts w:ascii="Times New Roman" w:hAnsi="Times New Roman"/>
          <w:sz w:val="28"/>
          <w:szCs w:val="28"/>
        </w:rPr>
        <w:t xml:space="preserve"> </w:t>
      </w:r>
      <w:r w:rsidR="00BF3B11" w:rsidRPr="00C210A5">
        <w:rPr>
          <w:rFonts w:ascii="Times New Roman" w:hAnsi="Times New Roman"/>
          <w:sz w:val="28"/>
          <w:szCs w:val="28"/>
        </w:rPr>
        <w:t>на</w:t>
      </w:r>
      <w:r w:rsidR="0018390F" w:rsidRPr="00C210A5">
        <w:rPr>
          <w:rFonts w:ascii="Times New Roman" w:hAnsi="Times New Roman"/>
          <w:sz w:val="28"/>
          <w:szCs w:val="28"/>
        </w:rPr>
        <w:t xml:space="preserve"> </w:t>
      </w:r>
      <w:r w:rsidR="00364A23" w:rsidRPr="00C210A5">
        <w:rPr>
          <w:rFonts w:ascii="Times New Roman" w:hAnsi="Times New Roman"/>
          <w:sz w:val="28"/>
          <w:szCs w:val="28"/>
        </w:rPr>
        <w:t>201</w:t>
      </w:r>
      <w:r w:rsidR="00FA6891" w:rsidRPr="00C210A5">
        <w:rPr>
          <w:rFonts w:ascii="Times New Roman" w:hAnsi="Times New Roman"/>
          <w:sz w:val="28"/>
          <w:szCs w:val="28"/>
        </w:rPr>
        <w:t>8</w:t>
      </w:r>
      <w:r w:rsidR="00364A23" w:rsidRPr="00C210A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6891" w:rsidRPr="00C210A5">
        <w:rPr>
          <w:rFonts w:ascii="Times New Roman" w:hAnsi="Times New Roman"/>
          <w:sz w:val="28"/>
          <w:szCs w:val="28"/>
        </w:rPr>
        <w:t>9</w:t>
      </w:r>
      <w:r w:rsidR="00364A23" w:rsidRPr="00C210A5">
        <w:rPr>
          <w:rFonts w:ascii="Times New Roman" w:hAnsi="Times New Roman"/>
          <w:sz w:val="28"/>
          <w:szCs w:val="28"/>
        </w:rPr>
        <w:t>-20</w:t>
      </w:r>
      <w:r w:rsidR="00FA6891" w:rsidRPr="00C210A5">
        <w:rPr>
          <w:rFonts w:ascii="Times New Roman" w:hAnsi="Times New Roman"/>
          <w:sz w:val="28"/>
          <w:szCs w:val="28"/>
        </w:rPr>
        <w:t xml:space="preserve">20 </w:t>
      </w:r>
      <w:r w:rsidR="00024270" w:rsidRPr="00C210A5">
        <w:rPr>
          <w:rFonts w:ascii="Times New Roman" w:hAnsi="Times New Roman"/>
          <w:sz w:val="28"/>
          <w:szCs w:val="28"/>
        </w:rPr>
        <w:t>годов равным нулю.</w:t>
      </w:r>
    </w:p>
    <w:p w:rsidR="00024270" w:rsidRPr="00C210A5" w:rsidRDefault="00024270" w:rsidP="00024270">
      <w:pPr>
        <w:pStyle w:val="a4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431BE" w:rsidRPr="00C210A5" w:rsidRDefault="005431BE" w:rsidP="00024270">
      <w:pPr>
        <w:ind w:firstLine="284"/>
        <w:jc w:val="both"/>
        <w:outlineLvl w:val="0"/>
        <w:rPr>
          <w:b/>
          <w:sz w:val="28"/>
          <w:szCs w:val="28"/>
        </w:rPr>
      </w:pPr>
      <w:r w:rsidRPr="00C210A5">
        <w:rPr>
          <w:b/>
          <w:sz w:val="28"/>
          <w:szCs w:val="28"/>
        </w:rPr>
        <w:t>Статья 1</w:t>
      </w:r>
      <w:r w:rsidR="00024270" w:rsidRPr="00C210A5">
        <w:rPr>
          <w:b/>
          <w:sz w:val="28"/>
          <w:szCs w:val="28"/>
        </w:rPr>
        <w:t>4</w:t>
      </w:r>
      <w:r w:rsidRPr="00C210A5">
        <w:rPr>
          <w:b/>
          <w:sz w:val="28"/>
          <w:szCs w:val="28"/>
        </w:rPr>
        <w:t>. Вступление в силу настоящего Решения</w:t>
      </w:r>
    </w:p>
    <w:p w:rsidR="00CB07AA" w:rsidRPr="00C210A5" w:rsidRDefault="001F5E55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    </w:t>
      </w:r>
    </w:p>
    <w:p w:rsidR="00CB07AA" w:rsidRPr="00C210A5" w:rsidRDefault="001F5E55" w:rsidP="00024270">
      <w:pPr>
        <w:ind w:firstLine="284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 </w:t>
      </w:r>
      <w:r w:rsidR="00CB07AA" w:rsidRPr="00C210A5">
        <w:rPr>
          <w:sz w:val="28"/>
          <w:szCs w:val="28"/>
        </w:rPr>
        <w:t xml:space="preserve">1.Настоящее Решение  </w:t>
      </w:r>
      <w:r w:rsidR="00D801AB" w:rsidRPr="00C210A5">
        <w:rPr>
          <w:sz w:val="28"/>
          <w:szCs w:val="28"/>
        </w:rPr>
        <w:t>вступает в силу с 1 января 201</w:t>
      </w:r>
      <w:r w:rsidR="00077B2D" w:rsidRPr="00C210A5">
        <w:rPr>
          <w:sz w:val="28"/>
          <w:szCs w:val="28"/>
        </w:rPr>
        <w:t>8</w:t>
      </w:r>
      <w:r w:rsidR="00D801AB" w:rsidRPr="00C210A5">
        <w:rPr>
          <w:sz w:val="28"/>
          <w:szCs w:val="28"/>
        </w:rPr>
        <w:t xml:space="preserve"> года, но не ранее дня, следующего за днем его официального  </w:t>
      </w:r>
      <w:r w:rsidR="00CB07AA" w:rsidRPr="00C210A5">
        <w:rPr>
          <w:sz w:val="28"/>
          <w:szCs w:val="28"/>
        </w:rPr>
        <w:t>опубликовани</w:t>
      </w:r>
      <w:r w:rsidR="00D801AB" w:rsidRPr="00C210A5">
        <w:rPr>
          <w:sz w:val="28"/>
          <w:szCs w:val="28"/>
        </w:rPr>
        <w:t>я</w:t>
      </w:r>
      <w:r w:rsidR="00CB07AA" w:rsidRPr="00C210A5">
        <w:rPr>
          <w:sz w:val="28"/>
          <w:szCs w:val="28"/>
        </w:rPr>
        <w:t xml:space="preserve"> в газете «Муниципальные вести», орган издания </w:t>
      </w:r>
      <w:r w:rsidR="003D775F" w:rsidRPr="00C210A5">
        <w:rPr>
          <w:sz w:val="28"/>
          <w:szCs w:val="28"/>
        </w:rPr>
        <w:t xml:space="preserve">Чулымского </w:t>
      </w:r>
      <w:r w:rsidR="00CB07AA" w:rsidRPr="00C210A5">
        <w:rPr>
          <w:sz w:val="28"/>
          <w:szCs w:val="28"/>
        </w:rPr>
        <w:t>сельсовет</w:t>
      </w:r>
      <w:r w:rsidR="00D801AB" w:rsidRPr="00C210A5">
        <w:rPr>
          <w:sz w:val="28"/>
          <w:szCs w:val="28"/>
        </w:rPr>
        <w:t>.</w:t>
      </w:r>
    </w:p>
    <w:p w:rsidR="00CB07AA" w:rsidRPr="00C210A5" w:rsidRDefault="00CB07AA" w:rsidP="008672A5">
      <w:pPr>
        <w:ind w:left="360"/>
        <w:jc w:val="both"/>
        <w:rPr>
          <w:sz w:val="28"/>
          <w:szCs w:val="28"/>
        </w:rPr>
      </w:pPr>
    </w:p>
    <w:p w:rsidR="008126DF" w:rsidRPr="00C210A5" w:rsidRDefault="008126DF" w:rsidP="008672A5">
      <w:pPr>
        <w:ind w:left="360"/>
        <w:jc w:val="both"/>
        <w:rPr>
          <w:sz w:val="28"/>
          <w:szCs w:val="28"/>
        </w:rPr>
      </w:pPr>
    </w:p>
    <w:p w:rsidR="00C210A5" w:rsidRDefault="00C210A5" w:rsidP="00C210A5">
      <w:pPr>
        <w:tabs>
          <w:tab w:val="left" w:pos="732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Чулымского сельского </w:t>
      </w:r>
      <w:r>
        <w:rPr>
          <w:sz w:val="28"/>
          <w:szCs w:val="28"/>
        </w:rPr>
        <w:tab/>
        <w:t>Т.В. Миронова</w:t>
      </w:r>
    </w:p>
    <w:p w:rsidR="008126DF" w:rsidRPr="00C210A5" w:rsidRDefault="00C210A5" w:rsidP="00C210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126DF" w:rsidRPr="00C210A5" w:rsidRDefault="008126DF" w:rsidP="008672A5">
      <w:pPr>
        <w:ind w:left="360"/>
        <w:jc w:val="both"/>
        <w:rPr>
          <w:sz w:val="28"/>
          <w:szCs w:val="28"/>
        </w:rPr>
      </w:pPr>
    </w:p>
    <w:p w:rsidR="005431BE" w:rsidRPr="00C210A5" w:rsidRDefault="005431BE" w:rsidP="008672A5">
      <w:pPr>
        <w:ind w:left="360"/>
        <w:jc w:val="both"/>
        <w:rPr>
          <w:sz w:val="28"/>
          <w:szCs w:val="28"/>
        </w:rPr>
      </w:pPr>
      <w:r w:rsidRPr="00C210A5">
        <w:rPr>
          <w:sz w:val="28"/>
          <w:szCs w:val="28"/>
        </w:rPr>
        <w:t xml:space="preserve">Глава </w:t>
      </w:r>
      <w:r w:rsidR="003D775F" w:rsidRPr="00C210A5">
        <w:rPr>
          <w:sz w:val="28"/>
          <w:szCs w:val="28"/>
        </w:rPr>
        <w:t xml:space="preserve">Чулымского </w:t>
      </w:r>
      <w:r w:rsidRPr="00C210A5">
        <w:rPr>
          <w:sz w:val="28"/>
          <w:szCs w:val="28"/>
        </w:rPr>
        <w:t xml:space="preserve">сельсовета                                                   </w:t>
      </w:r>
      <w:r w:rsidR="003D775F" w:rsidRPr="00C210A5">
        <w:rPr>
          <w:sz w:val="28"/>
          <w:szCs w:val="28"/>
        </w:rPr>
        <w:t>В.Н. Летников</w:t>
      </w:r>
    </w:p>
    <w:sectPr w:rsidR="005431BE" w:rsidRPr="00C210A5" w:rsidSect="00931A6C">
      <w:pgSz w:w="11906" w:h="16838"/>
      <w:pgMar w:top="794" w:right="991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CA" w:rsidRDefault="00BA2CCA" w:rsidP="00405B80">
      <w:r>
        <w:separator/>
      </w:r>
    </w:p>
  </w:endnote>
  <w:endnote w:type="continuationSeparator" w:id="1">
    <w:p w:rsidR="00BA2CCA" w:rsidRDefault="00BA2CCA" w:rsidP="0040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CA" w:rsidRDefault="00BA2CCA" w:rsidP="00405B80">
      <w:r>
        <w:separator/>
      </w:r>
    </w:p>
  </w:footnote>
  <w:footnote w:type="continuationSeparator" w:id="1">
    <w:p w:rsidR="00BA2CCA" w:rsidRDefault="00BA2CCA" w:rsidP="0040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DBF"/>
    <w:multiLevelType w:val="multilevel"/>
    <w:tmpl w:val="41FA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AE5"/>
    <w:multiLevelType w:val="hybridMultilevel"/>
    <w:tmpl w:val="41FA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A41"/>
    <w:multiLevelType w:val="hybridMultilevel"/>
    <w:tmpl w:val="2E3A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EDA"/>
    <w:multiLevelType w:val="hybridMultilevel"/>
    <w:tmpl w:val="7F4E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22DC2"/>
    <w:multiLevelType w:val="multilevel"/>
    <w:tmpl w:val="A99663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A5697"/>
    <w:multiLevelType w:val="multilevel"/>
    <w:tmpl w:val="A99663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663D6F"/>
    <w:multiLevelType w:val="multilevel"/>
    <w:tmpl w:val="7F4E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9497F"/>
    <w:multiLevelType w:val="hybridMultilevel"/>
    <w:tmpl w:val="5DBA3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429AA"/>
    <w:multiLevelType w:val="hybridMultilevel"/>
    <w:tmpl w:val="A996637C"/>
    <w:lvl w:ilvl="0" w:tplc="B0E856EA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4A75"/>
    <w:multiLevelType w:val="singleLevel"/>
    <w:tmpl w:val="98626688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5D0F52A9"/>
    <w:multiLevelType w:val="hybridMultilevel"/>
    <w:tmpl w:val="7C82E83C"/>
    <w:lvl w:ilvl="0" w:tplc="086C63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61BA77B3"/>
    <w:multiLevelType w:val="hybridMultilevel"/>
    <w:tmpl w:val="AD8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100442">
      <w:start w:val="1"/>
      <w:numFmt w:val="decimal"/>
      <w:lvlText w:val="%2."/>
      <w:lvlJc w:val="left"/>
      <w:pPr>
        <w:ind w:left="2388" w:hanging="13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52E3"/>
    <w:multiLevelType w:val="multilevel"/>
    <w:tmpl w:val="41FA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53D56"/>
    <w:multiLevelType w:val="hybridMultilevel"/>
    <w:tmpl w:val="B498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56"/>
    <w:rsid w:val="000023F3"/>
    <w:rsid w:val="0001052F"/>
    <w:rsid w:val="0002036B"/>
    <w:rsid w:val="00021616"/>
    <w:rsid w:val="00024270"/>
    <w:rsid w:val="00033A51"/>
    <w:rsid w:val="00035CE4"/>
    <w:rsid w:val="0004202D"/>
    <w:rsid w:val="000605D5"/>
    <w:rsid w:val="00070A43"/>
    <w:rsid w:val="00077B2D"/>
    <w:rsid w:val="000A0B8E"/>
    <w:rsid w:val="000A0C15"/>
    <w:rsid w:val="000A3F43"/>
    <w:rsid w:val="000B497A"/>
    <w:rsid w:val="000B4B84"/>
    <w:rsid w:val="000B54EB"/>
    <w:rsid w:val="000C646D"/>
    <w:rsid w:val="000E06CC"/>
    <w:rsid w:val="000E23DD"/>
    <w:rsid w:val="000E591F"/>
    <w:rsid w:val="000E7F92"/>
    <w:rsid w:val="0011144B"/>
    <w:rsid w:val="00134B28"/>
    <w:rsid w:val="0014049D"/>
    <w:rsid w:val="001405B0"/>
    <w:rsid w:val="00140FF8"/>
    <w:rsid w:val="00153700"/>
    <w:rsid w:val="00165493"/>
    <w:rsid w:val="0017044C"/>
    <w:rsid w:val="0018390F"/>
    <w:rsid w:val="00185E6F"/>
    <w:rsid w:val="001961CB"/>
    <w:rsid w:val="001A1B0A"/>
    <w:rsid w:val="001A222F"/>
    <w:rsid w:val="001A357B"/>
    <w:rsid w:val="001C4872"/>
    <w:rsid w:val="001D7FB1"/>
    <w:rsid w:val="001E3C82"/>
    <w:rsid w:val="001E51F3"/>
    <w:rsid w:val="001F0461"/>
    <w:rsid w:val="001F5E55"/>
    <w:rsid w:val="00202846"/>
    <w:rsid w:val="00211BBB"/>
    <w:rsid w:val="0023293B"/>
    <w:rsid w:val="00232F56"/>
    <w:rsid w:val="00234E01"/>
    <w:rsid w:val="002418D5"/>
    <w:rsid w:val="00244753"/>
    <w:rsid w:val="0025671F"/>
    <w:rsid w:val="00267EFC"/>
    <w:rsid w:val="0027554A"/>
    <w:rsid w:val="002A4A10"/>
    <w:rsid w:val="002A56F4"/>
    <w:rsid w:val="002A5FA9"/>
    <w:rsid w:val="002A74D5"/>
    <w:rsid w:val="002C27C3"/>
    <w:rsid w:val="002C66A1"/>
    <w:rsid w:val="002D168D"/>
    <w:rsid w:val="002D7B1F"/>
    <w:rsid w:val="002F084F"/>
    <w:rsid w:val="002F760D"/>
    <w:rsid w:val="003104DD"/>
    <w:rsid w:val="00316DF0"/>
    <w:rsid w:val="0032445D"/>
    <w:rsid w:val="00332F71"/>
    <w:rsid w:val="003631A4"/>
    <w:rsid w:val="00363FB3"/>
    <w:rsid w:val="00364A23"/>
    <w:rsid w:val="003832BE"/>
    <w:rsid w:val="0039436E"/>
    <w:rsid w:val="00395428"/>
    <w:rsid w:val="003A66AB"/>
    <w:rsid w:val="003A694E"/>
    <w:rsid w:val="003B792F"/>
    <w:rsid w:val="003C73E5"/>
    <w:rsid w:val="003D440A"/>
    <w:rsid w:val="003D775F"/>
    <w:rsid w:val="003E1EF2"/>
    <w:rsid w:val="003F25A7"/>
    <w:rsid w:val="00405B80"/>
    <w:rsid w:val="00405DC3"/>
    <w:rsid w:val="004072C6"/>
    <w:rsid w:val="00412443"/>
    <w:rsid w:val="004170C6"/>
    <w:rsid w:val="004220E8"/>
    <w:rsid w:val="004302F6"/>
    <w:rsid w:val="0043538B"/>
    <w:rsid w:val="00437FBE"/>
    <w:rsid w:val="00445B64"/>
    <w:rsid w:val="00477D33"/>
    <w:rsid w:val="00495629"/>
    <w:rsid w:val="004B0DC7"/>
    <w:rsid w:val="004B32E4"/>
    <w:rsid w:val="00505217"/>
    <w:rsid w:val="0051186C"/>
    <w:rsid w:val="00511AB8"/>
    <w:rsid w:val="00512ED5"/>
    <w:rsid w:val="005241E4"/>
    <w:rsid w:val="005431BE"/>
    <w:rsid w:val="00544045"/>
    <w:rsid w:val="00551A72"/>
    <w:rsid w:val="00554072"/>
    <w:rsid w:val="0055519E"/>
    <w:rsid w:val="0055624B"/>
    <w:rsid w:val="00567F9E"/>
    <w:rsid w:val="005737CC"/>
    <w:rsid w:val="00577751"/>
    <w:rsid w:val="00594C6F"/>
    <w:rsid w:val="005C020B"/>
    <w:rsid w:val="005C3290"/>
    <w:rsid w:val="005C55FE"/>
    <w:rsid w:val="005D051B"/>
    <w:rsid w:val="005D0885"/>
    <w:rsid w:val="005D1EA7"/>
    <w:rsid w:val="005E6051"/>
    <w:rsid w:val="005E7297"/>
    <w:rsid w:val="00612B9C"/>
    <w:rsid w:val="00642DA0"/>
    <w:rsid w:val="0064628B"/>
    <w:rsid w:val="00670B39"/>
    <w:rsid w:val="00686947"/>
    <w:rsid w:val="006901B4"/>
    <w:rsid w:val="006901F8"/>
    <w:rsid w:val="00696D43"/>
    <w:rsid w:val="006A5366"/>
    <w:rsid w:val="006A6CA4"/>
    <w:rsid w:val="006B4ABA"/>
    <w:rsid w:val="006B742B"/>
    <w:rsid w:val="006C0D57"/>
    <w:rsid w:val="006C24CB"/>
    <w:rsid w:val="006D219F"/>
    <w:rsid w:val="006E5AD0"/>
    <w:rsid w:val="007045D0"/>
    <w:rsid w:val="00734694"/>
    <w:rsid w:val="00763E27"/>
    <w:rsid w:val="0078145F"/>
    <w:rsid w:val="007903FA"/>
    <w:rsid w:val="00791B6E"/>
    <w:rsid w:val="0079435E"/>
    <w:rsid w:val="00796CAC"/>
    <w:rsid w:val="007A2F33"/>
    <w:rsid w:val="007B38DA"/>
    <w:rsid w:val="00806AFD"/>
    <w:rsid w:val="00810804"/>
    <w:rsid w:val="008126DF"/>
    <w:rsid w:val="00816153"/>
    <w:rsid w:val="00821D81"/>
    <w:rsid w:val="0082325A"/>
    <w:rsid w:val="00860D01"/>
    <w:rsid w:val="008672A5"/>
    <w:rsid w:val="00870B5E"/>
    <w:rsid w:val="008760DC"/>
    <w:rsid w:val="00882645"/>
    <w:rsid w:val="0088381A"/>
    <w:rsid w:val="00885647"/>
    <w:rsid w:val="008A1CC3"/>
    <w:rsid w:val="008B1750"/>
    <w:rsid w:val="008B1EC6"/>
    <w:rsid w:val="008D77D2"/>
    <w:rsid w:val="008E3C71"/>
    <w:rsid w:val="008E531C"/>
    <w:rsid w:val="008E5E9F"/>
    <w:rsid w:val="008F3C8E"/>
    <w:rsid w:val="008F7DB2"/>
    <w:rsid w:val="0090304B"/>
    <w:rsid w:val="00915F46"/>
    <w:rsid w:val="009204A3"/>
    <w:rsid w:val="00931A6C"/>
    <w:rsid w:val="00931D4F"/>
    <w:rsid w:val="00942189"/>
    <w:rsid w:val="009575DB"/>
    <w:rsid w:val="0095782C"/>
    <w:rsid w:val="0096039F"/>
    <w:rsid w:val="00964478"/>
    <w:rsid w:val="009A6D76"/>
    <w:rsid w:val="009B4F61"/>
    <w:rsid w:val="009C0A65"/>
    <w:rsid w:val="009F1440"/>
    <w:rsid w:val="00A00143"/>
    <w:rsid w:val="00A15065"/>
    <w:rsid w:val="00A1645D"/>
    <w:rsid w:val="00A3087D"/>
    <w:rsid w:val="00A655D6"/>
    <w:rsid w:val="00A80193"/>
    <w:rsid w:val="00A821B8"/>
    <w:rsid w:val="00A90ED1"/>
    <w:rsid w:val="00A9184B"/>
    <w:rsid w:val="00A93333"/>
    <w:rsid w:val="00AA1982"/>
    <w:rsid w:val="00AB779A"/>
    <w:rsid w:val="00B03573"/>
    <w:rsid w:val="00B07E15"/>
    <w:rsid w:val="00B13810"/>
    <w:rsid w:val="00B3098C"/>
    <w:rsid w:val="00B37654"/>
    <w:rsid w:val="00B53836"/>
    <w:rsid w:val="00B81EC5"/>
    <w:rsid w:val="00B87348"/>
    <w:rsid w:val="00B96A7C"/>
    <w:rsid w:val="00BA2CCA"/>
    <w:rsid w:val="00BA4B1C"/>
    <w:rsid w:val="00BA6B8F"/>
    <w:rsid w:val="00BA71AE"/>
    <w:rsid w:val="00BB5665"/>
    <w:rsid w:val="00BD22AD"/>
    <w:rsid w:val="00BD3579"/>
    <w:rsid w:val="00BE2D67"/>
    <w:rsid w:val="00BF3B11"/>
    <w:rsid w:val="00C037E8"/>
    <w:rsid w:val="00C05B50"/>
    <w:rsid w:val="00C210A5"/>
    <w:rsid w:val="00C22DFF"/>
    <w:rsid w:val="00C65510"/>
    <w:rsid w:val="00C67395"/>
    <w:rsid w:val="00C71D04"/>
    <w:rsid w:val="00C7269E"/>
    <w:rsid w:val="00C741AA"/>
    <w:rsid w:val="00C967AD"/>
    <w:rsid w:val="00CB07AA"/>
    <w:rsid w:val="00CD1063"/>
    <w:rsid w:val="00CD1DA2"/>
    <w:rsid w:val="00CF67FD"/>
    <w:rsid w:val="00D059BD"/>
    <w:rsid w:val="00D0669F"/>
    <w:rsid w:val="00D14997"/>
    <w:rsid w:val="00D22D75"/>
    <w:rsid w:val="00D54969"/>
    <w:rsid w:val="00D6738F"/>
    <w:rsid w:val="00D801AB"/>
    <w:rsid w:val="00D845D1"/>
    <w:rsid w:val="00D86175"/>
    <w:rsid w:val="00D90318"/>
    <w:rsid w:val="00D91541"/>
    <w:rsid w:val="00DA4A74"/>
    <w:rsid w:val="00DA64EA"/>
    <w:rsid w:val="00DE0610"/>
    <w:rsid w:val="00DF0B9A"/>
    <w:rsid w:val="00E15893"/>
    <w:rsid w:val="00E6107E"/>
    <w:rsid w:val="00E92583"/>
    <w:rsid w:val="00EB0209"/>
    <w:rsid w:val="00ED35FC"/>
    <w:rsid w:val="00EF1910"/>
    <w:rsid w:val="00F201ED"/>
    <w:rsid w:val="00F23DF8"/>
    <w:rsid w:val="00F56B13"/>
    <w:rsid w:val="00F6656A"/>
    <w:rsid w:val="00F82FEA"/>
    <w:rsid w:val="00F97405"/>
    <w:rsid w:val="00F97F89"/>
    <w:rsid w:val="00FA5903"/>
    <w:rsid w:val="00FA6891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1645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31BE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7903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903FA"/>
    <w:rPr>
      <w:b/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405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B8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05B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5B80"/>
    <w:rPr>
      <w:sz w:val="24"/>
      <w:szCs w:val="24"/>
    </w:rPr>
  </w:style>
  <w:style w:type="paragraph" w:styleId="a9">
    <w:name w:val="Body Text"/>
    <w:basedOn w:val="a"/>
    <w:link w:val="aa"/>
    <w:rsid w:val="0096039F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6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2017-11-22T07:19:00Z</cp:lastPrinted>
  <dcterms:created xsi:type="dcterms:W3CDTF">2017-12-22T04:16:00Z</dcterms:created>
  <dcterms:modified xsi:type="dcterms:W3CDTF">2017-12-22T04:16:00Z</dcterms:modified>
</cp:coreProperties>
</file>