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8A" w:rsidRPr="00F4518A" w:rsidRDefault="00F4518A" w:rsidP="00F4518A">
      <w:pPr>
        <w:shd w:val="clear" w:color="auto" w:fill="FFFFFF"/>
        <w:tabs>
          <w:tab w:val="left" w:pos="5529"/>
        </w:tabs>
        <w:spacing w:after="0" w:line="240" w:lineRule="auto"/>
        <w:jc w:val="center"/>
        <w:rPr>
          <w:rFonts w:ascii="Times New Roman" w:eastAsia="Calibri" w:hAnsi="Times New Roman" w:cs="Times New Roman"/>
          <w:b/>
          <w:sz w:val="40"/>
          <w:szCs w:val="20"/>
          <w:lang w:eastAsia="ru-RU"/>
        </w:rPr>
      </w:pPr>
      <w:r w:rsidRPr="00F4518A">
        <w:rPr>
          <w:rFonts w:ascii="Times New Roman" w:eastAsia="Calibri" w:hAnsi="Times New Roman" w:cs="Times New Roman"/>
          <w:b/>
          <w:sz w:val="40"/>
          <w:szCs w:val="20"/>
          <w:lang w:eastAsia="ru-RU"/>
        </w:rPr>
        <w:t>РОССИЙСКАЯ  ФЕДЕРАЦИЯ</w:t>
      </w:r>
    </w:p>
    <w:p w:rsidR="00F4518A" w:rsidRPr="00F4518A" w:rsidRDefault="00F4518A" w:rsidP="00F4518A">
      <w:pPr>
        <w:shd w:val="clear" w:color="auto" w:fill="FFFFFF"/>
        <w:spacing w:after="0" w:line="240" w:lineRule="auto"/>
        <w:jc w:val="center"/>
        <w:rPr>
          <w:rFonts w:ascii="Times New Roman" w:eastAsia="Calibri" w:hAnsi="Times New Roman" w:cs="Times New Roman"/>
          <w:b/>
          <w:sz w:val="40"/>
          <w:szCs w:val="20"/>
          <w:lang w:eastAsia="ru-RU"/>
        </w:rPr>
      </w:pPr>
      <w:r w:rsidRPr="00F4518A">
        <w:rPr>
          <w:rFonts w:ascii="Times New Roman" w:eastAsia="Calibri" w:hAnsi="Times New Roman" w:cs="Times New Roman"/>
          <w:b/>
          <w:sz w:val="40"/>
          <w:szCs w:val="20"/>
          <w:lang w:eastAsia="ru-RU"/>
        </w:rPr>
        <w:t>КРАСНОЯРСКИЙ  КРАЙ</w:t>
      </w:r>
    </w:p>
    <w:p w:rsidR="00F4518A" w:rsidRPr="00F4518A" w:rsidRDefault="00F4518A" w:rsidP="00F4518A">
      <w:pPr>
        <w:shd w:val="clear" w:color="auto" w:fill="FFFFFF"/>
        <w:spacing w:after="0" w:line="240" w:lineRule="auto"/>
        <w:jc w:val="center"/>
        <w:rPr>
          <w:rFonts w:ascii="Times New Roman" w:eastAsia="Calibri" w:hAnsi="Times New Roman" w:cs="Times New Roman"/>
          <w:b/>
          <w:sz w:val="28"/>
          <w:szCs w:val="28"/>
          <w:lang w:eastAsia="ru-RU"/>
        </w:rPr>
      </w:pPr>
    </w:p>
    <w:p w:rsidR="00F4518A" w:rsidRPr="00F4518A" w:rsidRDefault="00FA5307" w:rsidP="00F4518A">
      <w:pPr>
        <w:shd w:val="clear" w:color="auto" w:fill="FFFFFF"/>
        <w:spacing w:after="0" w:line="240" w:lineRule="auto"/>
        <w:jc w:val="center"/>
        <w:rPr>
          <w:rFonts w:ascii="Times New Roman" w:eastAsia="Calibri" w:hAnsi="Times New Roman" w:cs="Times New Roman"/>
          <w:b/>
          <w:sz w:val="36"/>
          <w:szCs w:val="20"/>
          <w:lang w:eastAsia="ru-RU"/>
        </w:rPr>
      </w:pPr>
      <w:r>
        <w:rPr>
          <w:rFonts w:ascii="Times New Roman" w:eastAsia="Calibri" w:hAnsi="Times New Roman" w:cs="Times New Roman"/>
          <w:b/>
          <w:sz w:val="36"/>
          <w:szCs w:val="20"/>
          <w:lang w:eastAsia="ru-RU"/>
        </w:rPr>
        <w:t xml:space="preserve">ЧУЛЫМСКИЙ СЕЛЬСКИЙ СОВЕТ </w:t>
      </w:r>
    </w:p>
    <w:p w:rsidR="00F4518A" w:rsidRPr="00F4518A" w:rsidRDefault="00F4518A" w:rsidP="00F4518A">
      <w:pPr>
        <w:shd w:val="clear" w:color="auto" w:fill="FFFFFF"/>
        <w:spacing w:after="0" w:line="240" w:lineRule="auto"/>
        <w:jc w:val="center"/>
        <w:rPr>
          <w:rFonts w:ascii="Times New Roman" w:eastAsia="Calibri" w:hAnsi="Times New Roman" w:cs="Times New Roman"/>
          <w:b/>
          <w:sz w:val="28"/>
          <w:szCs w:val="28"/>
          <w:lang w:eastAsia="ru-RU"/>
        </w:rPr>
      </w:pPr>
      <w:r w:rsidRPr="00F4518A">
        <w:rPr>
          <w:rFonts w:ascii="Times New Roman" w:eastAsia="Calibri" w:hAnsi="Times New Roman" w:cs="Times New Roman"/>
          <w:b/>
          <w:sz w:val="36"/>
          <w:szCs w:val="20"/>
          <w:lang w:eastAsia="ru-RU"/>
        </w:rPr>
        <w:t xml:space="preserve"> </w:t>
      </w:r>
      <w:r w:rsidR="00FA5307">
        <w:rPr>
          <w:rFonts w:ascii="Times New Roman" w:eastAsia="Calibri" w:hAnsi="Times New Roman" w:cs="Times New Roman"/>
          <w:b/>
          <w:sz w:val="36"/>
          <w:szCs w:val="20"/>
          <w:lang w:eastAsia="ru-RU"/>
        </w:rPr>
        <w:t xml:space="preserve"> </w:t>
      </w:r>
      <w:r w:rsidRPr="00F4518A">
        <w:rPr>
          <w:rFonts w:ascii="Times New Roman" w:eastAsia="Calibri" w:hAnsi="Times New Roman" w:cs="Times New Roman"/>
          <w:b/>
          <w:sz w:val="36"/>
          <w:szCs w:val="20"/>
          <w:lang w:eastAsia="ru-RU"/>
        </w:rPr>
        <w:t xml:space="preserve">   ДЕПУТАТОВ</w:t>
      </w:r>
      <w:r w:rsidR="00FA5307">
        <w:rPr>
          <w:rFonts w:ascii="Times New Roman" w:eastAsia="Calibri" w:hAnsi="Times New Roman" w:cs="Times New Roman"/>
          <w:b/>
          <w:sz w:val="36"/>
          <w:szCs w:val="20"/>
          <w:lang w:eastAsia="ru-RU"/>
        </w:rPr>
        <w:t xml:space="preserve"> НОВОСЕЛОВСКОГО РАЙОНА</w:t>
      </w:r>
    </w:p>
    <w:p w:rsidR="00F4518A" w:rsidRPr="00F4518A" w:rsidRDefault="00F4518A" w:rsidP="00F4518A">
      <w:pPr>
        <w:shd w:val="clear" w:color="auto" w:fill="FFFFFF"/>
        <w:spacing w:after="0" w:line="240" w:lineRule="auto"/>
        <w:jc w:val="center"/>
        <w:rPr>
          <w:rFonts w:ascii="Times New Roman" w:eastAsia="Calibri" w:hAnsi="Times New Roman" w:cs="Times New Roman"/>
          <w:b/>
          <w:sz w:val="28"/>
          <w:szCs w:val="28"/>
          <w:lang w:eastAsia="ru-RU"/>
        </w:rPr>
      </w:pPr>
    </w:p>
    <w:p w:rsidR="00F4518A" w:rsidRPr="00F4518A" w:rsidRDefault="00F4518A" w:rsidP="00F4518A">
      <w:pPr>
        <w:shd w:val="clear" w:color="auto" w:fill="FFFFFF"/>
        <w:spacing w:after="0" w:line="240" w:lineRule="auto"/>
        <w:jc w:val="center"/>
        <w:rPr>
          <w:rFonts w:ascii="Times New Roman" w:eastAsia="Calibri" w:hAnsi="Times New Roman" w:cs="Times New Roman"/>
          <w:b/>
          <w:sz w:val="44"/>
          <w:szCs w:val="20"/>
          <w:lang w:eastAsia="ru-RU"/>
        </w:rPr>
      </w:pPr>
      <w:r w:rsidRPr="00F4518A">
        <w:rPr>
          <w:rFonts w:ascii="Times New Roman" w:eastAsia="Calibri" w:hAnsi="Times New Roman" w:cs="Times New Roman"/>
          <w:b/>
          <w:sz w:val="44"/>
          <w:szCs w:val="20"/>
          <w:lang w:eastAsia="ru-RU"/>
        </w:rPr>
        <w:t>РЕШЕНИЕ</w:t>
      </w:r>
    </w:p>
    <w:p w:rsidR="00F4518A" w:rsidRPr="00F4518A" w:rsidRDefault="00F4518A" w:rsidP="00F4518A">
      <w:pPr>
        <w:shd w:val="clear" w:color="auto" w:fill="FFFFFF"/>
        <w:spacing w:after="0" w:line="240" w:lineRule="auto"/>
        <w:rPr>
          <w:rFonts w:ascii="Times New Roman" w:eastAsia="Calibri" w:hAnsi="Times New Roman" w:cs="Times New Roman"/>
          <w:sz w:val="20"/>
          <w:szCs w:val="20"/>
          <w:lang w:eastAsia="ru-RU"/>
        </w:rPr>
      </w:pPr>
    </w:p>
    <w:p w:rsidR="00F4518A" w:rsidRPr="00F4518A" w:rsidRDefault="00F4518A" w:rsidP="00F4518A">
      <w:pPr>
        <w:shd w:val="clear" w:color="auto" w:fill="FFFFFF"/>
        <w:spacing w:after="0" w:line="240" w:lineRule="auto"/>
        <w:rPr>
          <w:rFonts w:ascii="Times New Roman" w:eastAsia="Calibri" w:hAnsi="Times New Roman" w:cs="Times New Roman"/>
          <w:sz w:val="20"/>
          <w:szCs w:val="20"/>
          <w:lang w:eastAsia="ru-RU"/>
        </w:rPr>
      </w:pPr>
    </w:p>
    <w:p w:rsidR="00F4518A" w:rsidRPr="00F4518A" w:rsidRDefault="00374D09" w:rsidP="00F4518A">
      <w:pPr>
        <w:keepNext/>
        <w:spacing w:after="0" w:line="240" w:lineRule="auto"/>
        <w:ind w:hanging="180"/>
        <w:outlineLvl w:val="1"/>
        <w:rPr>
          <w:rFonts w:ascii="Times New Roman" w:eastAsia="Calibri" w:hAnsi="Times New Roman" w:cs="Times New Roman"/>
          <w:b/>
          <w:sz w:val="44"/>
          <w:szCs w:val="20"/>
          <w:lang w:eastAsia="ru-RU"/>
        </w:rPr>
      </w:pPr>
      <w:r>
        <w:rPr>
          <w:rFonts w:ascii="Times New Roman" w:eastAsia="Calibri" w:hAnsi="Times New Roman" w:cs="Times New Roman"/>
          <w:sz w:val="28"/>
          <w:szCs w:val="28"/>
          <w:lang w:eastAsia="ru-RU"/>
        </w:rPr>
        <w:t>«01</w:t>
      </w:r>
      <w:r w:rsidR="00F4518A" w:rsidRPr="00F4518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сентября </w:t>
      </w:r>
      <w:r w:rsidR="00DB0181">
        <w:rPr>
          <w:rFonts w:ascii="Times New Roman" w:eastAsia="Calibri" w:hAnsi="Times New Roman" w:cs="Times New Roman"/>
          <w:sz w:val="28"/>
          <w:szCs w:val="28"/>
          <w:lang w:eastAsia="ru-RU"/>
        </w:rPr>
        <w:t xml:space="preserve"> </w:t>
      </w:r>
      <w:r w:rsidR="00B750D0">
        <w:rPr>
          <w:rFonts w:ascii="Times New Roman" w:eastAsia="Calibri" w:hAnsi="Times New Roman" w:cs="Times New Roman"/>
          <w:sz w:val="28"/>
          <w:szCs w:val="28"/>
          <w:lang w:eastAsia="ru-RU"/>
        </w:rPr>
        <w:t>2017 год                      п</w:t>
      </w:r>
      <w:r w:rsidR="00F4518A" w:rsidRPr="00F4518A">
        <w:rPr>
          <w:rFonts w:ascii="Times New Roman" w:eastAsia="Calibri" w:hAnsi="Times New Roman" w:cs="Times New Roman"/>
          <w:sz w:val="28"/>
          <w:szCs w:val="28"/>
          <w:lang w:eastAsia="ru-RU"/>
        </w:rPr>
        <w:t xml:space="preserve">. </w:t>
      </w:r>
      <w:r w:rsidR="00B750D0">
        <w:rPr>
          <w:rFonts w:ascii="Times New Roman" w:eastAsia="Calibri" w:hAnsi="Times New Roman" w:cs="Times New Roman"/>
          <w:sz w:val="28"/>
          <w:szCs w:val="28"/>
          <w:lang w:eastAsia="ru-RU"/>
        </w:rPr>
        <w:t>Чулым</w:t>
      </w:r>
      <w:r w:rsidR="00F4518A" w:rsidRPr="00F4518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38р-2</w:t>
      </w:r>
    </w:p>
    <w:p w:rsidR="00F4518A" w:rsidRDefault="00F4518A" w:rsidP="00F4518A">
      <w:pPr>
        <w:shd w:val="clear" w:color="auto" w:fill="FFFFFF"/>
        <w:spacing w:after="0" w:line="240" w:lineRule="auto"/>
        <w:rPr>
          <w:rFonts w:ascii="Times New Roman" w:eastAsia="Calibri" w:hAnsi="Times New Roman" w:cs="Times New Roman"/>
          <w:sz w:val="28"/>
          <w:szCs w:val="20"/>
          <w:lang w:eastAsia="ru-RU"/>
        </w:rPr>
      </w:pPr>
    </w:p>
    <w:p w:rsidR="00F4518A" w:rsidRPr="00F4518A" w:rsidRDefault="00F4518A" w:rsidP="00F4518A">
      <w:pPr>
        <w:shd w:val="clear" w:color="auto" w:fill="FFFFFF"/>
        <w:spacing w:after="0" w:line="240" w:lineRule="auto"/>
        <w:rPr>
          <w:rFonts w:ascii="Times New Roman" w:eastAsia="Calibri" w:hAnsi="Times New Roman" w:cs="Times New Roman"/>
          <w:sz w:val="28"/>
          <w:szCs w:val="20"/>
          <w:lang w:eastAsia="ru-RU"/>
        </w:rPr>
      </w:pPr>
    </w:p>
    <w:tbl>
      <w:tblPr>
        <w:tblW w:w="0" w:type="auto"/>
        <w:tblLook w:val="00A0"/>
      </w:tblPr>
      <w:tblGrid>
        <w:gridCol w:w="6096"/>
      </w:tblGrid>
      <w:tr w:rsidR="00F4518A" w:rsidRPr="00F4518A" w:rsidTr="00F4518A">
        <w:tc>
          <w:tcPr>
            <w:tcW w:w="6096" w:type="dxa"/>
          </w:tcPr>
          <w:p w:rsidR="00F4518A" w:rsidRPr="00F4518A" w:rsidRDefault="00F4518A" w:rsidP="00F4518A">
            <w:pPr>
              <w:spacing w:after="0" w:line="240" w:lineRule="auto"/>
              <w:jc w:val="both"/>
              <w:rPr>
                <w:rFonts w:ascii="Times New Roman" w:eastAsia="Calibri" w:hAnsi="Times New Roman" w:cs="Times New Roman"/>
                <w:sz w:val="28"/>
                <w:szCs w:val="28"/>
                <w:lang w:eastAsia="ru-RU"/>
              </w:rPr>
            </w:pPr>
            <w:r w:rsidRPr="00F4518A">
              <w:rPr>
                <w:rFonts w:ascii="Times New Roman" w:eastAsia="Calibri" w:hAnsi="Times New Roman" w:cs="Times New Roman"/>
                <w:sz w:val="28"/>
                <w:szCs w:val="28"/>
                <w:lang w:eastAsia="ru-RU"/>
              </w:rPr>
              <w:t xml:space="preserve"> О</w:t>
            </w:r>
            <w:r>
              <w:rPr>
                <w:rFonts w:ascii="Times New Roman" w:eastAsia="Calibri" w:hAnsi="Times New Roman" w:cs="Times New Roman"/>
                <w:sz w:val="28"/>
                <w:szCs w:val="28"/>
                <w:lang w:eastAsia="ru-RU"/>
              </w:rPr>
              <w:t>б утверждении Положения о</w:t>
            </w:r>
            <w:r w:rsidR="00F06459">
              <w:rPr>
                <w:rFonts w:ascii="Times New Roman" w:eastAsia="Calibri" w:hAnsi="Times New Roman" w:cs="Times New Roman"/>
                <w:sz w:val="28"/>
                <w:szCs w:val="28"/>
                <w:lang w:eastAsia="ru-RU"/>
              </w:rPr>
              <w:t xml:space="preserve">б </w:t>
            </w:r>
            <w:r w:rsidR="00F06459" w:rsidRPr="00A05AAB">
              <w:rPr>
                <w:rFonts w:ascii="Times New Roman" w:eastAsia="Calibri" w:hAnsi="Times New Roman" w:cs="Times New Roman"/>
                <w:sz w:val="28"/>
                <w:szCs w:val="28"/>
                <w:lang w:eastAsia="ru-RU"/>
              </w:rPr>
              <w:t xml:space="preserve">условиях и </w:t>
            </w:r>
            <w:r w:rsidRPr="00A05AAB">
              <w:rPr>
                <w:rFonts w:ascii="Times New Roman" w:eastAsia="Calibri" w:hAnsi="Times New Roman" w:cs="Times New Roman"/>
                <w:sz w:val="28"/>
                <w:szCs w:val="28"/>
                <w:lang w:eastAsia="ru-RU"/>
              </w:rPr>
              <w:t xml:space="preserve">порядке </w:t>
            </w:r>
            <w:r w:rsidR="003B6273" w:rsidRPr="00A05AAB">
              <w:rPr>
                <w:rFonts w:ascii="Times New Roman" w:eastAsia="Calibri" w:hAnsi="Times New Roman" w:cs="Times New Roman"/>
                <w:sz w:val="28"/>
                <w:szCs w:val="28"/>
                <w:lang w:eastAsia="ru-RU"/>
              </w:rPr>
              <w:t xml:space="preserve">предоставления </w:t>
            </w:r>
            <w:r w:rsidR="00D964A4" w:rsidRPr="00A05AAB">
              <w:rPr>
                <w:rFonts w:ascii="Times New Roman" w:eastAsia="Calibri" w:hAnsi="Times New Roman" w:cs="Times New Roman"/>
                <w:sz w:val="28"/>
                <w:szCs w:val="28"/>
                <w:lang w:eastAsia="ru-RU"/>
              </w:rPr>
              <w:t xml:space="preserve">муниципальному служащему </w:t>
            </w:r>
            <w:r w:rsidR="003B6273" w:rsidRPr="00A05AAB">
              <w:rPr>
                <w:rFonts w:ascii="Times New Roman" w:eastAsia="Calibri" w:hAnsi="Times New Roman" w:cs="Times New Roman"/>
                <w:sz w:val="28"/>
                <w:szCs w:val="28"/>
                <w:lang w:eastAsia="ru-RU"/>
              </w:rPr>
              <w:t>права на пенсию</w:t>
            </w:r>
            <w:r w:rsidR="00D001C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за выслугу</w:t>
            </w:r>
            <w:r w:rsidR="00D001C1">
              <w:rPr>
                <w:rFonts w:ascii="Times New Roman" w:eastAsia="Calibri" w:hAnsi="Times New Roman" w:cs="Times New Roman"/>
                <w:sz w:val="28"/>
                <w:szCs w:val="28"/>
                <w:lang w:eastAsia="ru-RU"/>
              </w:rPr>
              <w:t xml:space="preserve"> </w:t>
            </w:r>
            <w:r w:rsidR="003B19BD">
              <w:rPr>
                <w:rFonts w:ascii="Times New Roman" w:eastAsia="Calibri" w:hAnsi="Times New Roman" w:cs="Times New Roman"/>
                <w:sz w:val="28"/>
                <w:szCs w:val="28"/>
                <w:lang w:eastAsia="ru-RU"/>
              </w:rPr>
              <w:t xml:space="preserve">лет </w:t>
            </w:r>
            <w:r w:rsidR="00D964A4">
              <w:rPr>
                <w:rFonts w:ascii="Times New Roman" w:eastAsia="Calibri" w:hAnsi="Times New Roman" w:cs="Times New Roman"/>
                <w:sz w:val="28"/>
                <w:szCs w:val="28"/>
                <w:lang w:eastAsia="ru-RU"/>
              </w:rPr>
              <w:t>за счет средств бюджета</w:t>
            </w:r>
            <w:r w:rsidR="00B750D0">
              <w:rPr>
                <w:rFonts w:ascii="Times New Roman" w:eastAsia="Calibri" w:hAnsi="Times New Roman" w:cs="Times New Roman"/>
                <w:sz w:val="28"/>
                <w:szCs w:val="28"/>
                <w:lang w:eastAsia="ru-RU"/>
              </w:rPr>
              <w:t xml:space="preserve"> Чулымского сельсовета</w:t>
            </w:r>
            <w:r w:rsidR="00D964A4">
              <w:rPr>
                <w:rFonts w:ascii="Times New Roman" w:eastAsia="Calibri" w:hAnsi="Times New Roman" w:cs="Times New Roman"/>
                <w:sz w:val="28"/>
                <w:szCs w:val="28"/>
                <w:lang w:eastAsia="ru-RU"/>
              </w:rPr>
              <w:t xml:space="preserve"> Новоселовского района Красноярского края</w:t>
            </w:r>
          </w:p>
          <w:p w:rsidR="00F4518A" w:rsidRPr="00F4518A" w:rsidRDefault="00F4518A" w:rsidP="00F4518A">
            <w:pPr>
              <w:spacing w:after="0" w:line="240" w:lineRule="auto"/>
              <w:jc w:val="both"/>
              <w:rPr>
                <w:rFonts w:ascii="Times New Roman" w:eastAsia="Calibri" w:hAnsi="Times New Roman" w:cs="Times New Roman"/>
                <w:sz w:val="28"/>
                <w:szCs w:val="28"/>
                <w:lang w:eastAsia="ru-RU"/>
              </w:rPr>
            </w:pPr>
          </w:p>
        </w:tc>
      </w:tr>
    </w:tbl>
    <w:p w:rsidR="00F4518A" w:rsidRDefault="00F4518A" w:rsidP="00F4518A">
      <w:pPr>
        <w:spacing w:after="0" w:line="240" w:lineRule="auto"/>
        <w:rPr>
          <w:rFonts w:ascii="Times New Roman" w:eastAsia="Calibri" w:hAnsi="Times New Roman" w:cs="Times New Roman"/>
          <w:sz w:val="24"/>
          <w:szCs w:val="28"/>
          <w:lang w:eastAsia="ru-RU"/>
        </w:rPr>
      </w:pPr>
    </w:p>
    <w:p w:rsidR="00A05AAB" w:rsidRDefault="00A05AAB" w:rsidP="00F4518A">
      <w:pPr>
        <w:spacing w:after="0" w:line="240" w:lineRule="auto"/>
        <w:rPr>
          <w:rFonts w:ascii="Times New Roman" w:eastAsia="Calibri" w:hAnsi="Times New Roman" w:cs="Times New Roman"/>
          <w:sz w:val="24"/>
          <w:szCs w:val="28"/>
          <w:lang w:eastAsia="ru-RU"/>
        </w:rPr>
      </w:pPr>
    </w:p>
    <w:p w:rsidR="00A05AAB" w:rsidRDefault="00A05AAB" w:rsidP="00F4518A">
      <w:pPr>
        <w:spacing w:after="0" w:line="240" w:lineRule="auto"/>
        <w:rPr>
          <w:rFonts w:ascii="Times New Roman" w:eastAsia="Calibri" w:hAnsi="Times New Roman" w:cs="Times New Roman"/>
          <w:sz w:val="24"/>
          <w:szCs w:val="28"/>
          <w:lang w:eastAsia="ru-RU"/>
        </w:rPr>
      </w:pPr>
    </w:p>
    <w:p w:rsidR="00A05AAB" w:rsidRPr="00F4518A" w:rsidRDefault="00A05AAB" w:rsidP="00F4518A">
      <w:pPr>
        <w:spacing w:after="0" w:line="240" w:lineRule="auto"/>
        <w:rPr>
          <w:rFonts w:ascii="Times New Roman" w:eastAsia="Calibri" w:hAnsi="Times New Roman" w:cs="Times New Roman"/>
          <w:sz w:val="24"/>
          <w:szCs w:val="28"/>
          <w:lang w:eastAsia="ru-RU"/>
        </w:rPr>
      </w:pPr>
    </w:p>
    <w:p w:rsidR="00F4518A" w:rsidRPr="00B750D0" w:rsidRDefault="00F4518A" w:rsidP="00AA6C2C">
      <w:pPr>
        <w:spacing w:after="0" w:line="240" w:lineRule="auto"/>
        <w:ind w:firstLine="851"/>
        <w:jc w:val="both"/>
        <w:rPr>
          <w:rFonts w:ascii="Times New Roman" w:eastAsia="Calibri" w:hAnsi="Times New Roman" w:cs="Times New Roman"/>
          <w:color w:val="FF0000"/>
          <w:sz w:val="28"/>
          <w:szCs w:val="28"/>
          <w:lang w:eastAsia="ru-RU"/>
        </w:rPr>
      </w:pPr>
      <w:r w:rsidRPr="00F4518A">
        <w:rPr>
          <w:rFonts w:ascii="Times New Roman" w:eastAsia="Calibri" w:hAnsi="Times New Roman" w:cs="Times New Roman"/>
          <w:sz w:val="28"/>
          <w:szCs w:val="28"/>
          <w:lang w:eastAsia="ru-RU"/>
        </w:rPr>
        <w:t xml:space="preserve">В соответствии со статьями </w:t>
      </w:r>
      <w:r w:rsidRPr="00A05AAB">
        <w:rPr>
          <w:rFonts w:ascii="Times New Roman" w:eastAsia="Calibri" w:hAnsi="Times New Roman" w:cs="Times New Roman"/>
          <w:sz w:val="28"/>
          <w:szCs w:val="28"/>
          <w:lang w:eastAsia="ru-RU"/>
        </w:rPr>
        <w:t>23, 24 Федерального закона от 02.03.2007 № 25-ФЗ (ред. от 02.03.2007) «О муниципальной службе в Российской Федерации», статьей 9 Закона Красноярского</w:t>
      </w:r>
      <w:r w:rsidRPr="00F4518A">
        <w:rPr>
          <w:rFonts w:ascii="Times New Roman" w:eastAsia="Calibri" w:hAnsi="Times New Roman" w:cs="Times New Roman"/>
          <w:sz w:val="28"/>
          <w:szCs w:val="28"/>
          <w:lang w:eastAsia="ru-RU"/>
        </w:rPr>
        <w:t xml:space="preserve"> края от 24.04.2008 № 5-1565 (ред. от 22.12.2016) «Об особенностях правового регулирования муниципальной службы в Красноярско</w:t>
      </w:r>
      <w:r w:rsidR="00FA5307">
        <w:rPr>
          <w:rFonts w:ascii="Times New Roman" w:eastAsia="Calibri" w:hAnsi="Times New Roman" w:cs="Times New Roman"/>
          <w:sz w:val="28"/>
          <w:szCs w:val="28"/>
          <w:lang w:eastAsia="ru-RU"/>
        </w:rPr>
        <w:t xml:space="preserve">м крае», руководствуясь статьями </w:t>
      </w:r>
      <w:r w:rsidRPr="00F4518A">
        <w:rPr>
          <w:rFonts w:ascii="Times New Roman" w:eastAsia="Calibri" w:hAnsi="Times New Roman" w:cs="Times New Roman"/>
          <w:sz w:val="28"/>
          <w:szCs w:val="28"/>
          <w:lang w:eastAsia="ru-RU"/>
        </w:rPr>
        <w:t xml:space="preserve"> </w:t>
      </w:r>
      <w:r w:rsidR="00FA5307" w:rsidRPr="00FA5307">
        <w:rPr>
          <w:rFonts w:ascii="Times New Roman" w:eastAsia="Calibri" w:hAnsi="Times New Roman" w:cs="Times New Roman"/>
          <w:sz w:val="28"/>
          <w:szCs w:val="28"/>
          <w:lang w:eastAsia="ru-RU"/>
        </w:rPr>
        <w:t>51.1, 51.2</w:t>
      </w:r>
      <w:r w:rsidRPr="00FA5307">
        <w:rPr>
          <w:rFonts w:ascii="Times New Roman" w:eastAsia="Calibri" w:hAnsi="Times New Roman" w:cs="Times New Roman"/>
          <w:sz w:val="28"/>
          <w:szCs w:val="28"/>
          <w:lang w:eastAsia="ru-RU"/>
        </w:rPr>
        <w:t xml:space="preserve"> Устава</w:t>
      </w:r>
      <w:r w:rsidR="00FA5307" w:rsidRPr="00FA5307">
        <w:rPr>
          <w:rFonts w:ascii="Times New Roman" w:eastAsia="Calibri" w:hAnsi="Times New Roman" w:cs="Times New Roman"/>
          <w:sz w:val="28"/>
          <w:szCs w:val="28"/>
          <w:lang w:eastAsia="ru-RU"/>
        </w:rPr>
        <w:t xml:space="preserve"> Чулымского сельсовета</w:t>
      </w:r>
      <w:r w:rsidRPr="00FA5307">
        <w:rPr>
          <w:rFonts w:ascii="Times New Roman" w:eastAsia="Calibri" w:hAnsi="Times New Roman" w:cs="Times New Roman"/>
          <w:sz w:val="28"/>
          <w:szCs w:val="28"/>
          <w:lang w:eastAsia="ru-RU"/>
        </w:rPr>
        <w:t xml:space="preserve"> Новоселовского района,</w:t>
      </w:r>
    </w:p>
    <w:p w:rsidR="00F4518A" w:rsidRPr="00B750D0" w:rsidRDefault="00F4518A" w:rsidP="00F4518A">
      <w:pPr>
        <w:spacing w:after="0" w:line="240" w:lineRule="auto"/>
        <w:rPr>
          <w:rFonts w:ascii="Times New Roman" w:eastAsia="Calibri" w:hAnsi="Times New Roman" w:cs="Times New Roman"/>
          <w:b/>
          <w:color w:val="FF0000"/>
          <w:sz w:val="24"/>
          <w:szCs w:val="28"/>
          <w:lang w:eastAsia="ru-RU"/>
        </w:rPr>
      </w:pPr>
    </w:p>
    <w:p w:rsidR="00F4518A" w:rsidRDefault="00B750D0" w:rsidP="00F4518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Чулымский сельский</w:t>
      </w:r>
      <w:r w:rsidR="00F4518A" w:rsidRPr="00F4518A">
        <w:rPr>
          <w:rFonts w:ascii="Times New Roman" w:eastAsia="Calibri" w:hAnsi="Times New Roman" w:cs="Times New Roman"/>
          <w:b/>
          <w:sz w:val="28"/>
          <w:szCs w:val="28"/>
          <w:lang w:eastAsia="ru-RU"/>
        </w:rPr>
        <w:t xml:space="preserve"> Совет депутатов  РЕШИЛ:</w:t>
      </w:r>
    </w:p>
    <w:p w:rsidR="00F4518A" w:rsidRPr="00F4518A" w:rsidRDefault="00F4518A" w:rsidP="00F4518A">
      <w:pPr>
        <w:spacing w:after="0" w:line="240" w:lineRule="auto"/>
        <w:jc w:val="both"/>
        <w:rPr>
          <w:rFonts w:ascii="Times New Roman" w:eastAsia="Calibri" w:hAnsi="Times New Roman" w:cs="Times New Roman"/>
          <w:sz w:val="28"/>
          <w:szCs w:val="28"/>
          <w:lang w:eastAsia="ru-RU"/>
        </w:rPr>
      </w:pPr>
    </w:p>
    <w:p w:rsidR="00B627E3" w:rsidRPr="00B627E3" w:rsidRDefault="00B627E3" w:rsidP="00B627E3">
      <w:pPr>
        <w:pStyle w:val="a5"/>
        <w:ind w:firstLine="851"/>
        <w:jc w:val="both"/>
        <w:rPr>
          <w:rFonts w:ascii="Times New Roman" w:hAnsi="Times New Roman" w:cs="Times New Roman"/>
          <w:bCs/>
          <w:sz w:val="28"/>
          <w:szCs w:val="28"/>
        </w:rPr>
      </w:pPr>
      <w:r w:rsidRPr="00B627E3">
        <w:rPr>
          <w:rFonts w:ascii="Times New Roman" w:eastAsia="Calibri" w:hAnsi="Times New Roman" w:cs="Times New Roman"/>
          <w:sz w:val="28"/>
          <w:szCs w:val="28"/>
          <w:lang w:eastAsia="ru-RU"/>
        </w:rPr>
        <w:t xml:space="preserve">1. </w:t>
      </w:r>
      <w:r w:rsidR="00F4518A" w:rsidRPr="00B627E3">
        <w:rPr>
          <w:rFonts w:ascii="Times New Roman" w:eastAsia="Calibri" w:hAnsi="Times New Roman" w:cs="Times New Roman"/>
          <w:sz w:val="28"/>
          <w:szCs w:val="28"/>
          <w:lang w:eastAsia="ru-RU"/>
        </w:rPr>
        <w:t>Утвердить Положение о</w:t>
      </w:r>
      <w:r w:rsidR="00F06459" w:rsidRPr="00B627E3">
        <w:rPr>
          <w:rFonts w:ascii="Times New Roman" w:eastAsia="Calibri" w:hAnsi="Times New Roman" w:cs="Times New Roman"/>
          <w:sz w:val="28"/>
          <w:szCs w:val="28"/>
          <w:lang w:eastAsia="ru-RU"/>
        </w:rPr>
        <w:t>б условиях и</w:t>
      </w:r>
      <w:r w:rsidR="00F4518A" w:rsidRPr="00B627E3">
        <w:rPr>
          <w:rFonts w:ascii="Times New Roman" w:eastAsia="Calibri" w:hAnsi="Times New Roman" w:cs="Times New Roman"/>
          <w:sz w:val="28"/>
          <w:szCs w:val="28"/>
          <w:lang w:eastAsia="ru-RU"/>
        </w:rPr>
        <w:t xml:space="preserve"> порядке </w:t>
      </w:r>
      <w:r w:rsidRPr="00B627E3">
        <w:rPr>
          <w:rFonts w:ascii="Times New Roman" w:hAnsi="Times New Roman" w:cs="Times New Roman"/>
          <w:sz w:val="28"/>
          <w:szCs w:val="28"/>
        </w:rPr>
        <w:t>предоставления муниципальному  служащему права на пенсию за выслугу лет</w:t>
      </w:r>
      <w:r w:rsidRPr="00B627E3">
        <w:rPr>
          <w:rFonts w:ascii="Times New Roman" w:hAnsi="Times New Roman" w:cs="Times New Roman"/>
          <w:bCs/>
          <w:sz w:val="28"/>
          <w:szCs w:val="28"/>
        </w:rPr>
        <w:t xml:space="preserve"> за счет средств бюджета</w:t>
      </w:r>
      <w:r w:rsidR="00B750D0">
        <w:rPr>
          <w:rFonts w:ascii="Times New Roman" w:hAnsi="Times New Roman" w:cs="Times New Roman"/>
          <w:bCs/>
          <w:sz w:val="28"/>
          <w:szCs w:val="28"/>
        </w:rPr>
        <w:t xml:space="preserve"> Чулымского сельсовета</w:t>
      </w:r>
      <w:r w:rsidRPr="00B627E3">
        <w:rPr>
          <w:rFonts w:ascii="Times New Roman" w:hAnsi="Times New Roman" w:cs="Times New Roman"/>
          <w:bCs/>
          <w:sz w:val="28"/>
          <w:szCs w:val="28"/>
        </w:rPr>
        <w:t xml:space="preserve">  Новоселовского района Красноярского края согласно приложению.</w:t>
      </w:r>
    </w:p>
    <w:p w:rsidR="00DE722F" w:rsidRPr="008147B5" w:rsidRDefault="00A05AAB" w:rsidP="00DE722F">
      <w:pPr>
        <w:pStyle w:val="ConsPlusNormal"/>
        <w:jc w:val="both"/>
        <w:rPr>
          <w:rFonts w:ascii="Times New Roman" w:hAnsi="Times New Roman"/>
          <w:sz w:val="28"/>
          <w:szCs w:val="28"/>
        </w:rPr>
      </w:pPr>
      <w:r w:rsidRPr="00B627E3">
        <w:rPr>
          <w:rFonts w:ascii="Times New Roman" w:hAnsi="Times New Roman" w:cs="Times New Roman"/>
          <w:sz w:val="28"/>
          <w:szCs w:val="28"/>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w:t>
      </w:r>
      <w:r w:rsidR="008E4512">
        <w:rPr>
          <w:rFonts w:ascii="Times New Roman" w:hAnsi="Times New Roman" w:cs="Times New Roman"/>
          <w:sz w:val="28"/>
          <w:szCs w:val="28"/>
        </w:rPr>
        <w:t xml:space="preserve"> Чулымского сельского</w:t>
      </w:r>
      <w:r w:rsidRPr="00B627E3">
        <w:rPr>
          <w:rFonts w:ascii="Times New Roman" w:hAnsi="Times New Roman" w:cs="Times New Roman"/>
          <w:sz w:val="28"/>
          <w:szCs w:val="28"/>
        </w:rPr>
        <w:t xml:space="preserve"> Совета </w:t>
      </w:r>
      <w:r w:rsidRPr="00FA5307">
        <w:rPr>
          <w:rFonts w:ascii="Times New Roman" w:hAnsi="Times New Roman" w:cs="Times New Roman"/>
          <w:sz w:val="28"/>
          <w:szCs w:val="28"/>
        </w:rPr>
        <w:t xml:space="preserve">депутатов от </w:t>
      </w:r>
      <w:r w:rsidR="00DE722F" w:rsidRPr="00FA5307">
        <w:rPr>
          <w:rFonts w:ascii="Times New Roman" w:eastAsia="Calibri" w:hAnsi="Times New Roman" w:cs="Times New Roman"/>
          <w:sz w:val="28"/>
          <w:szCs w:val="28"/>
        </w:rPr>
        <w:t>29.09.2016 № 28п-1</w:t>
      </w:r>
      <w:r w:rsidRPr="00B750D0">
        <w:rPr>
          <w:rFonts w:ascii="Times New Roman" w:eastAsia="Calibri" w:hAnsi="Times New Roman" w:cs="Times New Roman"/>
          <w:color w:val="FF0000"/>
          <w:sz w:val="28"/>
          <w:szCs w:val="28"/>
        </w:rPr>
        <w:t xml:space="preserve"> </w:t>
      </w:r>
      <w:r w:rsidR="00DE722F" w:rsidRPr="008147B5">
        <w:rPr>
          <w:rFonts w:ascii="Times New Roman" w:hAnsi="Times New Roman"/>
          <w:sz w:val="28"/>
          <w:szCs w:val="28"/>
        </w:rPr>
        <w:t xml:space="preserve">«Об утверждении Положения о порядке выплаты пенсии за выслугу лет лицам, замещавшим должности муниципальной службы в муниципальном образовании </w:t>
      </w:r>
      <w:r w:rsidR="00DE722F">
        <w:rPr>
          <w:rFonts w:ascii="Times New Roman" w:hAnsi="Times New Roman"/>
          <w:sz w:val="28"/>
          <w:szCs w:val="28"/>
        </w:rPr>
        <w:t xml:space="preserve">Чулымский </w:t>
      </w:r>
      <w:r w:rsidR="00DE722F" w:rsidRPr="008147B5">
        <w:rPr>
          <w:rFonts w:ascii="Times New Roman" w:hAnsi="Times New Roman"/>
          <w:sz w:val="28"/>
          <w:szCs w:val="28"/>
        </w:rPr>
        <w:t>сельсовет</w:t>
      </w:r>
      <w:r w:rsidR="00DE722F">
        <w:rPr>
          <w:rFonts w:ascii="Times New Roman" w:hAnsi="Times New Roman"/>
          <w:sz w:val="28"/>
          <w:szCs w:val="28"/>
        </w:rPr>
        <w:t xml:space="preserve"> </w:t>
      </w:r>
      <w:r w:rsidR="00DE722F" w:rsidRPr="008147B5">
        <w:rPr>
          <w:rFonts w:ascii="Times New Roman" w:hAnsi="Times New Roman"/>
          <w:sz w:val="28"/>
          <w:szCs w:val="28"/>
        </w:rPr>
        <w:t>Новоселовский район Красноярский край»</w:t>
      </w:r>
    </w:p>
    <w:p w:rsidR="00A05AAB" w:rsidRPr="00B627E3" w:rsidRDefault="00A05AAB" w:rsidP="00DE722F">
      <w:pPr>
        <w:pStyle w:val="a5"/>
        <w:jc w:val="both"/>
        <w:rPr>
          <w:rFonts w:ascii="Times New Roman" w:hAnsi="Times New Roman" w:cs="Times New Roman"/>
          <w:sz w:val="28"/>
          <w:szCs w:val="28"/>
        </w:rPr>
      </w:pPr>
      <w:r w:rsidRPr="00B627E3">
        <w:rPr>
          <w:rFonts w:ascii="Times New Roman" w:hAnsi="Times New Roman" w:cs="Times New Roman"/>
          <w:sz w:val="28"/>
          <w:szCs w:val="28"/>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w:t>
      </w:r>
      <w:r w:rsidRPr="00B627E3">
        <w:rPr>
          <w:rFonts w:ascii="Times New Roman" w:hAnsi="Times New Roman" w:cs="Times New Roman"/>
          <w:sz w:val="28"/>
          <w:szCs w:val="28"/>
        </w:rPr>
        <w:lastRenderedPageBreak/>
        <w:t>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8E4512" w:rsidRDefault="00A05AAB" w:rsidP="00A05AAB">
      <w:pPr>
        <w:pStyle w:val="a5"/>
        <w:ind w:firstLine="851"/>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3</w:t>
      </w:r>
      <w:r w:rsidR="00AA6C2C" w:rsidRPr="00A05AAB">
        <w:rPr>
          <w:rFonts w:ascii="Times New Roman" w:eastAsia="Calibri" w:hAnsi="Times New Roman" w:cs="Times New Roman"/>
          <w:sz w:val="28"/>
          <w:szCs w:val="28"/>
          <w:lang w:eastAsia="ru-RU"/>
        </w:rPr>
        <w:t xml:space="preserve">. Признать утратившим силу </w:t>
      </w:r>
      <w:r w:rsidR="008E4512">
        <w:rPr>
          <w:rFonts w:ascii="Times New Roman" w:hAnsi="Times New Roman" w:cs="Times New Roman"/>
          <w:sz w:val="28"/>
          <w:szCs w:val="28"/>
        </w:rPr>
        <w:t>решение Чулымского сельского</w:t>
      </w:r>
      <w:r w:rsidR="008E4512" w:rsidRPr="00B627E3">
        <w:rPr>
          <w:rFonts w:ascii="Times New Roman" w:hAnsi="Times New Roman" w:cs="Times New Roman"/>
          <w:sz w:val="28"/>
          <w:szCs w:val="28"/>
        </w:rPr>
        <w:t xml:space="preserve"> Совета депутатов </w:t>
      </w:r>
      <w:r w:rsidR="008E4512" w:rsidRPr="0045644F">
        <w:rPr>
          <w:rFonts w:ascii="Times New Roman" w:hAnsi="Times New Roman" w:cs="Times New Roman"/>
          <w:sz w:val="28"/>
          <w:szCs w:val="28"/>
        </w:rPr>
        <w:t xml:space="preserve">от </w:t>
      </w:r>
      <w:r w:rsidR="008E4512" w:rsidRPr="0045644F">
        <w:rPr>
          <w:rFonts w:ascii="Times New Roman" w:eastAsia="Calibri" w:hAnsi="Times New Roman" w:cs="Times New Roman"/>
          <w:sz w:val="28"/>
          <w:szCs w:val="28"/>
          <w:lang w:eastAsia="ru-RU"/>
        </w:rPr>
        <w:t>29.09.2016 № 28п-1</w:t>
      </w:r>
      <w:r w:rsidR="008E4512" w:rsidRPr="00B750D0">
        <w:rPr>
          <w:rFonts w:ascii="Times New Roman" w:eastAsia="Calibri" w:hAnsi="Times New Roman" w:cs="Times New Roman"/>
          <w:color w:val="FF0000"/>
          <w:sz w:val="28"/>
          <w:szCs w:val="28"/>
          <w:lang w:eastAsia="ru-RU"/>
        </w:rPr>
        <w:t xml:space="preserve"> </w:t>
      </w:r>
      <w:r w:rsidR="008E4512" w:rsidRPr="008147B5">
        <w:rPr>
          <w:rFonts w:ascii="Times New Roman" w:hAnsi="Times New Roman"/>
          <w:sz w:val="28"/>
          <w:szCs w:val="28"/>
        </w:rPr>
        <w:t xml:space="preserve">«Об утверждении Положения о порядке выплаты пенсии за выслугу лет лицам, замещавшим должности муниципальной службы в муниципальном образовании </w:t>
      </w:r>
      <w:r w:rsidR="008E4512">
        <w:rPr>
          <w:rFonts w:ascii="Times New Roman" w:hAnsi="Times New Roman"/>
          <w:sz w:val="28"/>
          <w:szCs w:val="28"/>
        </w:rPr>
        <w:t xml:space="preserve">Чулымский </w:t>
      </w:r>
      <w:r w:rsidR="008E4512" w:rsidRPr="008147B5">
        <w:rPr>
          <w:rFonts w:ascii="Times New Roman" w:hAnsi="Times New Roman"/>
          <w:sz w:val="28"/>
          <w:szCs w:val="28"/>
        </w:rPr>
        <w:t>сельсовет</w:t>
      </w:r>
      <w:r w:rsidR="008E4512">
        <w:rPr>
          <w:rFonts w:ascii="Times New Roman" w:hAnsi="Times New Roman"/>
          <w:sz w:val="28"/>
          <w:szCs w:val="28"/>
        </w:rPr>
        <w:t xml:space="preserve"> </w:t>
      </w:r>
      <w:r w:rsidR="008E4512" w:rsidRPr="008147B5">
        <w:rPr>
          <w:rFonts w:ascii="Times New Roman" w:hAnsi="Times New Roman"/>
          <w:sz w:val="28"/>
          <w:szCs w:val="28"/>
        </w:rPr>
        <w:t>Новоселовский район Красноярский край»</w:t>
      </w:r>
    </w:p>
    <w:p w:rsidR="00AA6C2C" w:rsidRPr="0045644F" w:rsidRDefault="00A05AAB" w:rsidP="00A05AAB">
      <w:pPr>
        <w:pStyle w:val="a5"/>
        <w:ind w:firstLine="851"/>
        <w:jc w:val="both"/>
        <w:rPr>
          <w:rFonts w:ascii="Times New Roman" w:eastAsia="Calibri" w:hAnsi="Times New Roman" w:cs="Times New Roman"/>
          <w:sz w:val="28"/>
          <w:szCs w:val="28"/>
          <w:lang w:eastAsia="ru-RU"/>
        </w:rPr>
      </w:pPr>
      <w:r w:rsidRPr="0045644F">
        <w:rPr>
          <w:rFonts w:ascii="Times New Roman" w:eastAsia="Calibri" w:hAnsi="Times New Roman" w:cs="Times New Roman"/>
          <w:sz w:val="28"/>
          <w:szCs w:val="28"/>
          <w:lang w:eastAsia="ru-RU"/>
        </w:rPr>
        <w:t>4</w:t>
      </w:r>
      <w:r w:rsidR="00AA6C2C" w:rsidRPr="0045644F">
        <w:rPr>
          <w:rFonts w:ascii="Times New Roman" w:eastAsia="Calibri" w:hAnsi="Times New Roman" w:cs="Times New Roman"/>
          <w:sz w:val="28"/>
          <w:szCs w:val="28"/>
          <w:lang w:eastAsia="ru-RU"/>
        </w:rPr>
        <w:t xml:space="preserve">. Контроль за </w:t>
      </w:r>
      <w:r w:rsidR="0045644F" w:rsidRPr="0045644F">
        <w:rPr>
          <w:rFonts w:ascii="Times New Roman" w:eastAsia="Calibri" w:hAnsi="Times New Roman" w:cs="Times New Roman"/>
          <w:sz w:val="28"/>
          <w:szCs w:val="28"/>
          <w:lang w:eastAsia="ru-RU"/>
        </w:rPr>
        <w:t>выполнением Решения возложить на главу Чулымского сельсовета Летникова В.Н</w:t>
      </w:r>
    </w:p>
    <w:p w:rsidR="00AA6C2C" w:rsidRPr="00A05AAB" w:rsidRDefault="00B627E3" w:rsidP="00B627E3">
      <w:pPr>
        <w:pStyle w:val="a5"/>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AA6C2C" w:rsidRPr="00A05AAB">
        <w:rPr>
          <w:rFonts w:ascii="Times New Roman" w:eastAsia="Calibri" w:hAnsi="Times New Roman" w:cs="Times New Roman"/>
          <w:sz w:val="28"/>
          <w:szCs w:val="28"/>
          <w:lang w:eastAsia="ru-RU"/>
        </w:rPr>
        <w:t>. Решение вступает в силу после его официального опубликования в периодическ</w:t>
      </w:r>
      <w:r w:rsidR="00DE722F">
        <w:rPr>
          <w:rFonts w:ascii="Times New Roman" w:eastAsia="Calibri" w:hAnsi="Times New Roman" w:cs="Times New Roman"/>
          <w:sz w:val="28"/>
          <w:szCs w:val="28"/>
          <w:lang w:eastAsia="ru-RU"/>
        </w:rPr>
        <w:t>ом печатном издании «Чулымский</w:t>
      </w:r>
      <w:r w:rsidR="00AA6C2C" w:rsidRPr="00A05AAB">
        <w:rPr>
          <w:rFonts w:ascii="Times New Roman" w:eastAsia="Calibri" w:hAnsi="Times New Roman" w:cs="Times New Roman"/>
          <w:sz w:val="28"/>
          <w:szCs w:val="28"/>
          <w:lang w:eastAsia="ru-RU"/>
        </w:rPr>
        <w:t xml:space="preserve"> вестник Новоселовского района».</w:t>
      </w:r>
    </w:p>
    <w:p w:rsidR="00AA6C2C" w:rsidRPr="00A05AAB" w:rsidRDefault="00AA6C2C" w:rsidP="00AA6C2C">
      <w:pPr>
        <w:spacing w:after="0" w:line="240" w:lineRule="auto"/>
        <w:jc w:val="both"/>
        <w:rPr>
          <w:rFonts w:ascii="Times New Roman" w:eastAsia="Calibri" w:hAnsi="Times New Roman" w:cs="Times New Roman"/>
          <w:sz w:val="28"/>
          <w:szCs w:val="28"/>
          <w:lang w:eastAsia="ru-RU"/>
        </w:rPr>
      </w:pPr>
    </w:p>
    <w:p w:rsidR="00AA6C2C" w:rsidRPr="00AA6C2C" w:rsidRDefault="00AA6C2C" w:rsidP="00AA6C2C">
      <w:pPr>
        <w:spacing w:after="0" w:line="240" w:lineRule="auto"/>
        <w:jc w:val="both"/>
        <w:rPr>
          <w:rFonts w:ascii="Times New Roman" w:eastAsia="Calibri" w:hAnsi="Times New Roman" w:cs="Times New Roman"/>
          <w:sz w:val="28"/>
          <w:szCs w:val="28"/>
          <w:lang w:eastAsia="ru-RU"/>
        </w:rPr>
      </w:pPr>
    </w:p>
    <w:p w:rsidR="00AA6C2C" w:rsidRPr="00AA6C2C" w:rsidRDefault="00AA6C2C" w:rsidP="00AA6C2C">
      <w:pPr>
        <w:spacing w:after="0" w:line="240" w:lineRule="auto"/>
        <w:rPr>
          <w:rFonts w:ascii="Times New Roman" w:eastAsia="Calibri" w:hAnsi="Times New Roman" w:cs="Times New Roman"/>
          <w:sz w:val="28"/>
          <w:szCs w:val="28"/>
          <w:lang w:eastAsia="ru-RU"/>
        </w:rPr>
      </w:pPr>
      <w:r w:rsidRPr="00AA6C2C">
        <w:rPr>
          <w:rFonts w:ascii="Times New Roman" w:eastAsia="Calibri" w:hAnsi="Times New Roman" w:cs="Times New Roman"/>
          <w:sz w:val="28"/>
          <w:szCs w:val="28"/>
          <w:lang w:eastAsia="ru-RU"/>
        </w:rPr>
        <w:t xml:space="preserve">Председатель </w:t>
      </w:r>
      <w:r w:rsidR="00DE722F">
        <w:rPr>
          <w:rFonts w:ascii="Times New Roman" w:eastAsia="Calibri" w:hAnsi="Times New Roman" w:cs="Times New Roman"/>
          <w:sz w:val="28"/>
          <w:szCs w:val="28"/>
          <w:lang w:eastAsia="ru-RU"/>
        </w:rPr>
        <w:t>Чулымского</w:t>
      </w:r>
      <w:r w:rsidRPr="00AA6C2C">
        <w:rPr>
          <w:rFonts w:ascii="Times New Roman" w:eastAsia="Calibri" w:hAnsi="Times New Roman" w:cs="Times New Roman"/>
          <w:sz w:val="28"/>
          <w:szCs w:val="28"/>
          <w:lang w:eastAsia="ru-RU"/>
        </w:rPr>
        <w:t xml:space="preserve">                             Глава </w:t>
      </w:r>
      <w:r w:rsidR="00DE722F">
        <w:rPr>
          <w:rFonts w:ascii="Times New Roman" w:eastAsia="Calibri" w:hAnsi="Times New Roman" w:cs="Times New Roman"/>
          <w:sz w:val="28"/>
          <w:szCs w:val="28"/>
          <w:lang w:eastAsia="ru-RU"/>
        </w:rPr>
        <w:t>Чулымского сельсовета</w:t>
      </w:r>
    </w:p>
    <w:p w:rsidR="00AA6C2C" w:rsidRPr="00AA6C2C" w:rsidRDefault="00DE722F" w:rsidP="00AA6C2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сельского</w:t>
      </w:r>
      <w:r w:rsidR="00AA6C2C" w:rsidRPr="00AA6C2C">
        <w:rPr>
          <w:rFonts w:ascii="Times New Roman" w:eastAsia="Calibri" w:hAnsi="Times New Roman" w:cs="Times New Roman"/>
          <w:sz w:val="28"/>
          <w:szCs w:val="28"/>
          <w:lang w:eastAsia="ru-RU"/>
        </w:rPr>
        <w:t xml:space="preserve"> Совета депутатов       </w:t>
      </w:r>
    </w:p>
    <w:p w:rsidR="00AA6C2C" w:rsidRPr="00AA6C2C" w:rsidRDefault="00AA6C2C" w:rsidP="00AA6C2C">
      <w:pPr>
        <w:spacing w:after="0" w:line="240" w:lineRule="auto"/>
        <w:rPr>
          <w:rFonts w:ascii="Times New Roman" w:eastAsia="Calibri" w:hAnsi="Times New Roman" w:cs="Times New Roman"/>
          <w:sz w:val="28"/>
          <w:szCs w:val="28"/>
          <w:lang w:eastAsia="ru-RU"/>
        </w:rPr>
      </w:pPr>
    </w:p>
    <w:p w:rsidR="00AA6C2C" w:rsidRDefault="00DE722F" w:rsidP="00B627E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_____________Т.В</w:t>
      </w:r>
      <w:r w:rsidR="00AA6C2C" w:rsidRPr="00AA6C2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Миронова</w:t>
      </w:r>
      <w:r w:rsidR="00AA6C2C" w:rsidRPr="00AA6C2C">
        <w:rPr>
          <w:rFonts w:ascii="Times New Roman" w:eastAsia="Calibri" w:hAnsi="Times New Roman" w:cs="Times New Roman"/>
          <w:sz w:val="28"/>
          <w:szCs w:val="28"/>
          <w:lang w:eastAsia="ru-RU"/>
        </w:rPr>
        <w:t xml:space="preserve">                         _____________   </w:t>
      </w:r>
      <w:r>
        <w:rPr>
          <w:rFonts w:ascii="Times New Roman" w:eastAsia="Calibri" w:hAnsi="Times New Roman" w:cs="Times New Roman"/>
          <w:sz w:val="28"/>
          <w:szCs w:val="28"/>
          <w:lang w:eastAsia="ru-RU"/>
        </w:rPr>
        <w:t>В.Н. Летников</w:t>
      </w: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B627E3" w:rsidRDefault="00B627E3" w:rsidP="00B627E3">
      <w:pPr>
        <w:spacing w:after="0" w:line="240" w:lineRule="auto"/>
        <w:rPr>
          <w:rFonts w:ascii="Times New Roman" w:eastAsia="Calibri" w:hAnsi="Times New Roman" w:cs="Times New Roman"/>
          <w:sz w:val="28"/>
          <w:szCs w:val="28"/>
          <w:lang w:eastAsia="ru-RU"/>
        </w:rPr>
      </w:pPr>
    </w:p>
    <w:p w:rsidR="00DB0181" w:rsidRPr="00B627E3" w:rsidRDefault="00DB0181" w:rsidP="00B627E3">
      <w:pPr>
        <w:spacing w:after="0" w:line="240" w:lineRule="auto"/>
        <w:rPr>
          <w:rFonts w:ascii="Times New Roman" w:eastAsia="Calibri" w:hAnsi="Times New Roman" w:cs="Times New Roman"/>
          <w:sz w:val="28"/>
          <w:szCs w:val="28"/>
          <w:lang w:eastAsia="ru-RU"/>
        </w:rPr>
      </w:pPr>
    </w:p>
    <w:p w:rsidR="00AA6C2C" w:rsidRDefault="00AA6C2C"/>
    <w:tbl>
      <w:tblPr>
        <w:tblStyle w:val="a4"/>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5"/>
      </w:tblGrid>
      <w:tr w:rsidR="00AA6C2C" w:rsidRPr="003B6273" w:rsidTr="003B6273">
        <w:trPr>
          <w:trHeight w:val="992"/>
        </w:trPr>
        <w:tc>
          <w:tcPr>
            <w:tcW w:w="4525" w:type="dxa"/>
          </w:tcPr>
          <w:p w:rsidR="00B627E3" w:rsidRDefault="00AA6C2C">
            <w:pPr>
              <w:rPr>
                <w:rFonts w:ascii="Times New Roman" w:hAnsi="Times New Roman" w:cs="Times New Roman"/>
                <w:sz w:val="24"/>
                <w:szCs w:val="24"/>
              </w:rPr>
            </w:pPr>
            <w:r w:rsidRPr="003B6273">
              <w:rPr>
                <w:rFonts w:ascii="Times New Roman" w:hAnsi="Times New Roman" w:cs="Times New Roman"/>
                <w:sz w:val="24"/>
                <w:szCs w:val="24"/>
              </w:rPr>
              <w:lastRenderedPageBreak/>
              <w:t xml:space="preserve">Приложение к решению </w:t>
            </w:r>
            <w:r w:rsidR="00DE722F">
              <w:rPr>
                <w:rFonts w:ascii="Times New Roman" w:hAnsi="Times New Roman" w:cs="Times New Roman"/>
                <w:sz w:val="24"/>
                <w:szCs w:val="24"/>
              </w:rPr>
              <w:t>Чулымского сельского</w:t>
            </w:r>
            <w:r w:rsidRPr="003B6273">
              <w:rPr>
                <w:rFonts w:ascii="Times New Roman" w:hAnsi="Times New Roman" w:cs="Times New Roman"/>
                <w:sz w:val="24"/>
                <w:szCs w:val="24"/>
              </w:rPr>
              <w:t xml:space="preserve"> Совета депутатов </w:t>
            </w:r>
          </w:p>
          <w:p w:rsidR="00AA6C2C" w:rsidRPr="003B6273" w:rsidRDefault="00AA6C2C" w:rsidP="00DB0181">
            <w:pPr>
              <w:rPr>
                <w:rFonts w:ascii="Times New Roman" w:hAnsi="Times New Roman" w:cs="Times New Roman"/>
                <w:sz w:val="24"/>
                <w:szCs w:val="24"/>
              </w:rPr>
            </w:pPr>
            <w:r w:rsidRPr="003B6273">
              <w:rPr>
                <w:rFonts w:ascii="Times New Roman" w:hAnsi="Times New Roman" w:cs="Times New Roman"/>
                <w:sz w:val="24"/>
                <w:szCs w:val="24"/>
              </w:rPr>
              <w:t>от «</w:t>
            </w:r>
            <w:r w:rsidR="00374D09">
              <w:rPr>
                <w:rFonts w:ascii="Times New Roman" w:hAnsi="Times New Roman" w:cs="Times New Roman"/>
                <w:sz w:val="24"/>
                <w:szCs w:val="24"/>
              </w:rPr>
              <w:t>01</w:t>
            </w:r>
            <w:r w:rsidRPr="003B6273">
              <w:rPr>
                <w:rFonts w:ascii="Times New Roman" w:hAnsi="Times New Roman" w:cs="Times New Roman"/>
                <w:sz w:val="24"/>
                <w:szCs w:val="24"/>
              </w:rPr>
              <w:t>»</w:t>
            </w:r>
            <w:r w:rsidR="00374D09">
              <w:rPr>
                <w:rFonts w:ascii="Times New Roman" w:hAnsi="Times New Roman" w:cs="Times New Roman"/>
                <w:sz w:val="24"/>
                <w:szCs w:val="24"/>
              </w:rPr>
              <w:t xml:space="preserve">  сентября </w:t>
            </w:r>
            <w:r w:rsidR="00DB0181">
              <w:rPr>
                <w:rFonts w:ascii="Times New Roman" w:hAnsi="Times New Roman" w:cs="Times New Roman"/>
                <w:sz w:val="24"/>
                <w:szCs w:val="24"/>
              </w:rPr>
              <w:t xml:space="preserve"> </w:t>
            </w:r>
            <w:r w:rsidR="003B6273" w:rsidRPr="003B6273">
              <w:rPr>
                <w:rFonts w:ascii="Times New Roman" w:hAnsi="Times New Roman" w:cs="Times New Roman"/>
                <w:sz w:val="24"/>
                <w:szCs w:val="24"/>
              </w:rPr>
              <w:t xml:space="preserve"> 2017 года</w:t>
            </w:r>
            <w:r w:rsidR="00DB0181">
              <w:rPr>
                <w:rFonts w:ascii="Times New Roman" w:hAnsi="Times New Roman" w:cs="Times New Roman"/>
                <w:sz w:val="24"/>
                <w:szCs w:val="24"/>
              </w:rPr>
              <w:t xml:space="preserve"> № </w:t>
            </w:r>
            <w:r w:rsidR="00374D09">
              <w:rPr>
                <w:rFonts w:ascii="Times New Roman" w:hAnsi="Times New Roman" w:cs="Times New Roman"/>
                <w:sz w:val="24"/>
                <w:szCs w:val="24"/>
              </w:rPr>
              <w:t>38р-2</w:t>
            </w:r>
          </w:p>
        </w:tc>
      </w:tr>
    </w:tbl>
    <w:p w:rsidR="00B627E3" w:rsidRDefault="00B627E3" w:rsidP="00F06459">
      <w:pPr>
        <w:jc w:val="center"/>
        <w:rPr>
          <w:rFonts w:ascii="Times New Roman" w:eastAsia="Calibri" w:hAnsi="Times New Roman" w:cs="Times New Roman"/>
          <w:sz w:val="28"/>
          <w:szCs w:val="28"/>
          <w:lang w:eastAsia="ru-RU"/>
        </w:rPr>
      </w:pPr>
    </w:p>
    <w:p w:rsidR="00B627E3" w:rsidRPr="00B627E3" w:rsidRDefault="00B627E3" w:rsidP="0022168D">
      <w:pPr>
        <w:pStyle w:val="a5"/>
        <w:jc w:val="center"/>
        <w:rPr>
          <w:rFonts w:ascii="Times New Roman" w:hAnsi="Times New Roman" w:cs="Times New Roman"/>
          <w:b/>
          <w:bCs/>
          <w:sz w:val="28"/>
          <w:szCs w:val="28"/>
        </w:rPr>
      </w:pPr>
      <w:r w:rsidRPr="00B627E3">
        <w:rPr>
          <w:rFonts w:ascii="Times New Roman" w:eastAsia="Calibri" w:hAnsi="Times New Roman" w:cs="Times New Roman"/>
          <w:b/>
          <w:sz w:val="28"/>
          <w:szCs w:val="28"/>
          <w:lang w:eastAsia="ru-RU"/>
        </w:rPr>
        <w:t xml:space="preserve">Положение об условиях и порядке </w:t>
      </w:r>
      <w:r>
        <w:rPr>
          <w:rFonts w:ascii="Times New Roman" w:hAnsi="Times New Roman" w:cs="Times New Roman"/>
          <w:b/>
          <w:sz w:val="28"/>
          <w:szCs w:val="28"/>
        </w:rPr>
        <w:t xml:space="preserve">предоставления муниципальному </w:t>
      </w:r>
      <w:r w:rsidRPr="00B627E3">
        <w:rPr>
          <w:rFonts w:ascii="Times New Roman" w:hAnsi="Times New Roman" w:cs="Times New Roman"/>
          <w:b/>
          <w:sz w:val="28"/>
          <w:szCs w:val="28"/>
        </w:rPr>
        <w:t>служащему права на пенсию за выслугу лет</w:t>
      </w:r>
      <w:r>
        <w:rPr>
          <w:rFonts w:ascii="Times New Roman" w:hAnsi="Times New Roman" w:cs="Times New Roman"/>
          <w:b/>
          <w:bCs/>
          <w:sz w:val="28"/>
          <w:szCs w:val="28"/>
        </w:rPr>
        <w:t xml:space="preserve"> за счет средств бюджета </w:t>
      </w:r>
      <w:r w:rsidR="008E4512">
        <w:rPr>
          <w:rFonts w:ascii="Times New Roman" w:hAnsi="Times New Roman" w:cs="Times New Roman"/>
          <w:b/>
          <w:bCs/>
          <w:sz w:val="28"/>
          <w:szCs w:val="28"/>
        </w:rPr>
        <w:t xml:space="preserve">Чулымского сельсовета </w:t>
      </w:r>
      <w:r w:rsidRPr="00B627E3">
        <w:rPr>
          <w:rFonts w:ascii="Times New Roman" w:hAnsi="Times New Roman" w:cs="Times New Roman"/>
          <w:b/>
          <w:bCs/>
          <w:sz w:val="28"/>
          <w:szCs w:val="28"/>
        </w:rPr>
        <w:t>Новоселовского района Красноярского края</w:t>
      </w:r>
    </w:p>
    <w:p w:rsidR="00B627E3" w:rsidRDefault="00B627E3" w:rsidP="0022168D">
      <w:pPr>
        <w:pStyle w:val="a5"/>
        <w:jc w:val="center"/>
        <w:rPr>
          <w:rStyle w:val="s2"/>
          <w:rFonts w:ascii="Times New Roman" w:hAnsi="Times New Roman" w:cs="Times New Roman"/>
          <w:b/>
          <w:bCs/>
          <w:color w:val="000000"/>
          <w:sz w:val="28"/>
          <w:szCs w:val="28"/>
        </w:rPr>
      </w:pPr>
    </w:p>
    <w:p w:rsidR="00F06459" w:rsidRDefault="0022168D" w:rsidP="0022168D">
      <w:pPr>
        <w:pStyle w:val="a5"/>
        <w:jc w:val="center"/>
        <w:rPr>
          <w:rStyle w:val="s2"/>
          <w:rFonts w:ascii="Times New Roman" w:hAnsi="Times New Roman" w:cs="Times New Roman"/>
          <w:b/>
          <w:bCs/>
          <w:color w:val="000000"/>
          <w:sz w:val="28"/>
          <w:szCs w:val="28"/>
        </w:rPr>
      </w:pPr>
      <w:r w:rsidRPr="0022168D">
        <w:rPr>
          <w:rStyle w:val="s2"/>
          <w:rFonts w:ascii="Times New Roman" w:hAnsi="Times New Roman" w:cs="Times New Roman"/>
          <w:b/>
          <w:bCs/>
          <w:color w:val="000000"/>
          <w:sz w:val="28"/>
          <w:szCs w:val="28"/>
        </w:rPr>
        <w:t>1.</w:t>
      </w:r>
      <w:r w:rsidR="00F06459" w:rsidRPr="0022168D">
        <w:rPr>
          <w:rStyle w:val="s2"/>
          <w:rFonts w:ascii="Times New Roman" w:hAnsi="Times New Roman" w:cs="Times New Roman"/>
          <w:b/>
          <w:bCs/>
          <w:color w:val="000000"/>
          <w:sz w:val="28"/>
          <w:szCs w:val="28"/>
        </w:rPr>
        <w:t>Общие положения</w:t>
      </w:r>
    </w:p>
    <w:p w:rsidR="0022168D" w:rsidRPr="0022168D" w:rsidRDefault="0022168D" w:rsidP="0022168D">
      <w:pPr>
        <w:pStyle w:val="a5"/>
        <w:rPr>
          <w:rFonts w:ascii="Times New Roman" w:hAnsi="Times New Roman" w:cs="Times New Roman"/>
          <w:sz w:val="28"/>
          <w:szCs w:val="28"/>
        </w:rPr>
      </w:pPr>
    </w:p>
    <w:p w:rsidR="000F7916" w:rsidRDefault="00B627E3" w:rsidP="000F7916">
      <w:pPr>
        <w:pStyle w:val="a5"/>
        <w:ind w:firstLine="851"/>
        <w:jc w:val="both"/>
        <w:rPr>
          <w:rFonts w:ascii="Times New Roman" w:hAnsi="Times New Roman" w:cs="Times New Roman"/>
          <w:sz w:val="28"/>
          <w:szCs w:val="28"/>
        </w:rPr>
      </w:pPr>
      <w:r w:rsidRPr="000F7916">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Новоселовского района Красноярского края(далее – Положение).</w:t>
      </w:r>
    </w:p>
    <w:p w:rsidR="000F7916" w:rsidRDefault="00B627E3" w:rsidP="000F7916">
      <w:pPr>
        <w:pStyle w:val="a5"/>
        <w:ind w:firstLine="851"/>
        <w:jc w:val="both"/>
        <w:rPr>
          <w:rFonts w:ascii="Times New Roman" w:hAnsi="Times New Roman" w:cs="Times New Roman"/>
          <w:sz w:val="28"/>
          <w:szCs w:val="28"/>
        </w:rPr>
      </w:pPr>
      <w:r w:rsidRPr="00D001C1">
        <w:rPr>
          <w:rFonts w:ascii="Times New Roman" w:hAnsi="Times New Roman" w:cs="Times New Roman"/>
          <w:sz w:val="28"/>
          <w:szCs w:val="28"/>
        </w:rPr>
        <w:t>1.2.</w:t>
      </w:r>
      <w:r w:rsidRPr="000F7916">
        <w:rPr>
          <w:rFonts w:ascii="Times New Roman" w:hAnsi="Times New Roman" w:cs="Times New Roman"/>
          <w:sz w:val="28"/>
          <w:szCs w:val="28"/>
        </w:rPr>
        <w:t xml:space="preserve"> Право на пенсию за выслугу лет имеют муниципальные служащие</w:t>
      </w:r>
      <w:r w:rsidR="00D001C1">
        <w:rPr>
          <w:rFonts w:ascii="Times New Roman" w:hAnsi="Times New Roman" w:cs="Times New Roman"/>
          <w:sz w:val="28"/>
          <w:szCs w:val="28"/>
        </w:rPr>
        <w:t xml:space="preserve"> </w:t>
      </w:r>
      <w:r w:rsidRPr="000F7916">
        <w:rPr>
          <w:rFonts w:ascii="Times New Roman" w:hAnsi="Times New Roman" w:cs="Times New Roman"/>
          <w:sz w:val="28"/>
          <w:szCs w:val="28"/>
        </w:rPr>
        <w:t>Новоселовского района Красноярского края,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0F7916" w:rsidRDefault="00B627E3" w:rsidP="000F7916">
      <w:pPr>
        <w:pStyle w:val="a5"/>
        <w:ind w:firstLine="851"/>
        <w:jc w:val="both"/>
        <w:rPr>
          <w:rFonts w:ascii="Times New Roman" w:hAnsi="Times New Roman" w:cs="Times New Roman"/>
          <w:sz w:val="28"/>
          <w:szCs w:val="28"/>
        </w:rPr>
      </w:pPr>
      <w:r w:rsidRPr="000F7916">
        <w:rPr>
          <w:rFonts w:ascii="Times New Roman" w:eastAsia="Calibri" w:hAnsi="Times New Roman" w:cs="Times New Roman"/>
          <w:sz w:val="28"/>
          <w:szCs w:val="28"/>
          <w:lang w:eastAsia="ru-RU"/>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1- 3, 5 (за исключением случая перевода муниципального служащего по его просьбе или с его согласия на работу к другому работодателю), 7 - 9 части 1 статьи 77, </w:t>
      </w:r>
      <w:hyperlink r:id="rId8" w:history="1">
        <w:r w:rsidRPr="000F7916">
          <w:rPr>
            <w:rFonts w:ascii="Times New Roman" w:eastAsia="Calibri" w:hAnsi="Times New Roman" w:cs="Times New Roman"/>
            <w:sz w:val="28"/>
            <w:szCs w:val="28"/>
            <w:lang w:eastAsia="ru-RU"/>
          </w:rPr>
          <w:t>пунктами 1</w:t>
        </w:r>
      </w:hyperlink>
      <w:r w:rsidRPr="000F7916">
        <w:rPr>
          <w:rFonts w:ascii="Times New Roman" w:eastAsia="Calibri" w:hAnsi="Times New Roman" w:cs="Times New Roman"/>
          <w:sz w:val="28"/>
          <w:szCs w:val="28"/>
          <w:lang w:eastAsia="ru-RU"/>
        </w:rPr>
        <w:t xml:space="preserve"> - </w:t>
      </w:r>
      <w:hyperlink r:id="rId9" w:history="1">
        <w:r w:rsidRPr="000F7916">
          <w:rPr>
            <w:rFonts w:ascii="Times New Roman" w:eastAsia="Calibri" w:hAnsi="Times New Roman" w:cs="Times New Roman"/>
            <w:sz w:val="28"/>
            <w:szCs w:val="28"/>
            <w:lang w:eastAsia="ru-RU"/>
          </w:rPr>
          <w:t>3 части 1 статьи 81</w:t>
        </w:r>
      </w:hyperlink>
      <w:r w:rsidRPr="000F7916">
        <w:rPr>
          <w:rFonts w:ascii="Times New Roman" w:eastAsia="Calibri" w:hAnsi="Times New Roman" w:cs="Times New Roman"/>
          <w:sz w:val="28"/>
          <w:szCs w:val="28"/>
          <w:lang w:eastAsia="ru-RU"/>
        </w:rPr>
        <w:t xml:space="preserve">, </w:t>
      </w:r>
      <w:hyperlink r:id="rId10" w:history="1">
        <w:r w:rsidRPr="000F7916">
          <w:rPr>
            <w:rFonts w:ascii="Times New Roman" w:eastAsia="Calibri" w:hAnsi="Times New Roman" w:cs="Times New Roman"/>
            <w:sz w:val="28"/>
            <w:szCs w:val="28"/>
            <w:lang w:eastAsia="ru-RU"/>
          </w:rPr>
          <w:t>пунктами 2</w:t>
        </w:r>
      </w:hyperlink>
      <w:r w:rsidRPr="000F7916">
        <w:rPr>
          <w:rFonts w:ascii="Times New Roman" w:eastAsia="Calibri" w:hAnsi="Times New Roman" w:cs="Times New Roman"/>
          <w:sz w:val="28"/>
          <w:szCs w:val="28"/>
          <w:lang w:eastAsia="ru-RU"/>
        </w:rPr>
        <w:t xml:space="preserve">, </w:t>
      </w:r>
      <w:hyperlink r:id="rId11" w:history="1">
        <w:r w:rsidRPr="000F7916">
          <w:rPr>
            <w:rFonts w:ascii="Times New Roman" w:eastAsia="Calibri" w:hAnsi="Times New Roman" w:cs="Times New Roman"/>
            <w:sz w:val="28"/>
            <w:szCs w:val="28"/>
            <w:lang w:eastAsia="ru-RU"/>
          </w:rPr>
          <w:t>5</w:t>
        </w:r>
      </w:hyperlink>
      <w:r w:rsidRPr="000F7916">
        <w:rPr>
          <w:rFonts w:ascii="Times New Roman" w:eastAsia="Calibri" w:hAnsi="Times New Roman" w:cs="Times New Roman"/>
          <w:sz w:val="28"/>
          <w:szCs w:val="28"/>
          <w:lang w:eastAsia="ru-RU"/>
        </w:rPr>
        <w:t xml:space="preserve">, </w:t>
      </w:r>
      <w:hyperlink r:id="rId12" w:history="1">
        <w:r w:rsidRPr="000F7916">
          <w:rPr>
            <w:rFonts w:ascii="Times New Roman" w:eastAsia="Calibri" w:hAnsi="Times New Roman" w:cs="Times New Roman"/>
            <w:sz w:val="28"/>
            <w:szCs w:val="28"/>
            <w:lang w:eastAsia="ru-RU"/>
          </w:rPr>
          <w:t>7 части 1 статьи 83</w:t>
        </w:r>
      </w:hyperlink>
      <w:r w:rsidRPr="000F7916">
        <w:rPr>
          <w:rFonts w:ascii="Times New Roman" w:eastAsia="Calibri" w:hAnsi="Times New Roman" w:cs="Times New Roman"/>
          <w:sz w:val="28"/>
          <w:szCs w:val="28"/>
          <w:lang w:eastAsia="ru-RU"/>
        </w:rPr>
        <w:t xml:space="preserve"> Трудового кодекса Российской Федерации, </w:t>
      </w:r>
      <w:hyperlink r:id="rId13" w:history="1">
        <w:r w:rsidRPr="000F7916">
          <w:rPr>
            <w:rFonts w:ascii="Times New Roman" w:eastAsia="Calibri" w:hAnsi="Times New Roman" w:cs="Times New Roman"/>
            <w:sz w:val="28"/>
            <w:szCs w:val="28"/>
            <w:lang w:eastAsia="ru-RU"/>
          </w:rPr>
          <w:t>пунктом 1 части 1 статьи 19</w:t>
        </w:r>
      </w:hyperlink>
      <w:r w:rsidRPr="000F7916">
        <w:rPr>
          <w:rFonts w:ascii="Times New Roman" w:eastAsia="Calibri" w:hAnsi="Times New Roman" w:cs="Times New Roman"/>
          <w:sz w:val="28"/>
          <w:szCs w:val="28"/>
          <w:lang w:eastAsia="ru-RU"/>
        </w:rPr>
        <w:t xml:space="preserve"> Федерального закона от 2 марта 2007 года № 25-ФЗ "О муниципальной службе в Российской Федерации" (с учетом положений, предусмотренных </w:t>
      </w:r>
      <w:hyperlink w:anchor="P367" w:history="1">
        <w:r w:rsidRPr="000F7916">
          <w:rPr>
            <w:rFonts w:ascii="Times New Roman" w:eastAsia="Calibri" w:hAnsi="Times New Roman" w:cs="Times New Roman"/>
            <w:sz w:val="28"/>
            <w:szCs w:val="28"/>
            <w:lang w:eastAsia="ru-RU"/>
          </w:rPr>
          <w:t>абзацами вторым</w:t>
        </w:r>
      </w:hyperlink>
      <w:r w:rsidRPr="000F7916">
        <w:rPr>
          <w:rFonts w:ascii="Times New Roman" w:eastAsia="Calibri" w:hAnsi="Times New Roman" w:cs="Times New Roman"/>
          <w:sz w:val="28"/>
          <w:szCs w:val="28"/>
          <w:lang w:eastAsia="ru-RU"/>
        </w:rPr>
        <w:t xml:space="preserve"> и </w:t>
      </w:r>
      <w:hyperlink w:anchor="P368" w:history="1">
        <w:r w:rsidRPr="000F7916">
          <w:rPr>
            <w:rFonts w:ascii="Times New Roman" w:eastAsia="Calibri" w:hAnsi="Times New Roman" w:cs="Times New Roman"/>
            <w:sz w:val="28"/>
            <w:szCs w:val="28"/>
            <w:lang w:eastAsia="ru-RU"/>
          </w:rPr>
          <w:t>третьим</w:t>
        </w:r>
      </w:hyperlink>
      <w:r w:rsidRPr="000F7916">
        <w:rPr>
          <w:rFonts w:ascii="Times New Roman" w:eastAsia="Calibri" w:hAnsi="Times New Roman" w:cs="Times New Roman"/>
          <w:sz w:val="28"/>
          <w:szCs w:val="28"/>
          <w:lang w:eastAsia="ru-RU"/>
        </w:rPr>
        <w:t xml:space="preserve"> настоящего пункта).</w:t>
      </w:r>
    </w:p>
    <w:p w:rsidR="00B627E3" w:rsidRPr="000F7916" w:rsidRDefault="00B627E3" w:rsidP="000F7916">
      <w:pPr>
        <w:pStyle w:val="a5"/>
        <w:ind w:firstLine="851"/>
        <w:jc w:val="both"/>
        <w:rPr>
          <w:rFonts w:ascii="Times New Roman" w:hAnsi="Times New Roman" w:cs="Times New Roman"/>
          <w:sz w:val="28"/>
          <w:szCs w:val="28"/>
        </w:rPr>
      </w:pPr>
      <w:r w:rsidRPr="000F7916">
        <w:rPr>
          <w:rFonts w:ascii="Times New Roman" w:eastAsia="Calibri" w:hAnsi="Times New Roman" w:cs="Times New Roman"/>
          <w:sz w:val="28"/>
          <w:szCs w:val="28"/>
          <w:lang w:eastAsia="ru-RU"/>
        </w:rPr>
        <w:t xml:space="preserve">Муниципальные служащие при увольнении с муниципальной службы по основаниям, предусмотренным </w:t>
      </w:r>
      <w:hyperlink r:id="rId14" w:history="1">
        <w:r w:rsidRPr="000F7916">
          <w:rPr>
            <w:rFonts w:ascii="Times New Roman" w:eastAsia="Calibri" w:hAnsi="Times New Roman" w:cs="Times New Roman"/>
            <w:sz w:val="28"/>
            <w:szCs w:val="28"/>
            <w:lang w:eastAsia="ru-RU"/>
          </w:rPr>
          <w:t>пунктами 1</w:t>
        </w:r>
      </w:hyperlink>
      <w:r w:rsidRPr="000F7916">
        <w:rPr>
          <w:rFonts w:ascii="Times New Roman" w:eastAsia="Calibri" w:hAnsi="Times New Roman" w:cs="Times New Roman"/>
          <w:sz w:val="28"/>
          <w:szCs w:val="28"/>
          <w:lang w:eastAsia="ru-RU"/>
        </w:rPr>
        <w:t xml:space="preserve">, </w:t>
      </w:r>
      <w:hyperlink r:id="rId15" w:history="1">
        <w:r w:rsidRPr="000F7916">
          <w:rPr>
            <w:rFonts w:ascii="Times New Roman" w:eastAsia="Calibri" w:hAnsi="Times New Roman" w:cs="Times New Roman"/>
            <w:sz w:val="28"/>
            <w:szCs w:val="28"/>
            <w:lang w:eastAsia="ru-RU"/>
          </w:rPr>
          <w:t>2</w:t>
        </w:r>
      </w:hyperlink>
      <w:r w:rsidRPr="000F7916">
        <w:rPr>
          <w:rFonts w:ascii="Times New Roman" w:eastAsia="Calibri" w:hAnsi="Times New Roman" w:cs="Times New Roman"/>
          <w:sz w:val="28"/>
          <w:szCs w:val="28"/>
          <w:lang w:eastAsia="ru-RU"/>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6" w:history="1">
        <w:r w:rsidRPr="000F7916">
          <w:rPr>
            <w:rFonts w:ascii="Times New Roman" w:eastAsia="Calibri" w:hAnsi="Times New Roman" w:cs="Times New Roman"/>
            <w:sz w:val="28"/>
            <w:szCs w:val="28"/>
            <w:lang w:eastAsia="ru-RU"/>
          </w:rPr>
          <w:t>3</w:t>
        </w:r>
      </w:hyperlink>
      <w:r w:rsidRPr="000F7916">
        <w:rPr>
          <w:rFonts w:ascii="Times New Roman" w:eastAsia="Calibri" w:hAnsi="Times New Roman" w:cs="Times New Roman"/>
          <w:sz w:val="28"/>
          <w:szCs w:val="28"/>
          <w:lang w:eastAsia="ru-RU"/>
        </w:rPr>
        <w:t xml:space="preserve"> и </w:t>
      </w:r>
      <w:hyperlink r:id="rId17" w:history="1">
        <w:r w:rsidRPr="000F7916">
          <w:rPr>
            <w:rFonts w:ascii="Times New Roman" w:eastAsia="Calibri" w:hAnsi="Times New Roman" w:cs="Times New Roman"/>
            <w:sz w:val="28"/>
            <w:szCs w:val="28"/>
            <w:lang w:eastAsia="ru-RU"/>
          </w:rPr>
          <w:t>7 части 1 статьи 77</w:t>
        </w:r>
      </w:hyperlink>
      <w:r w:rsidRPr="000F7916">
        <w:rPr>
          <w:rFonts w:ascii="Times New Roman" w:eastAsia="Calibri" w:hAnsi="Times New Roman" w:cs="Times New Roman"/>
          <w:sz w:val="28"/>
          <w:szCs w:val="28"/>
          <w:lang w:eastAsia="ru-RU"/>
        </w:rPr>
        <w:t xml:space="preserve">, </w:t>
      </w:r>
      <w:hyperlink r:id="rId18" w:history="1">
        <w:r w:rsidRPr="000F7916">
          <w:rPr>
            <w:rFonts w:ascii="Times New Roman" w:eastAsia="Calibri" w:hAnsi="Times New Roman" w:cs="Times New Roman"/>
            <w:sz w:val="28"/>
            <w:szCs w:val="28"/>
            <w:lang w:eastAsia="ru-RU"/>
          </w:rPr>
          <w:t>подпунктом 3 части 1 статьи 81</w:t>
        </w:r>
      </w:hyperlink>
      <w:r w:rsidRPr="000F7916">
        <w:rPr>
          <w:rFonts w:ascii="Times New Roman" w:eastAsia="Calibri" w:hAnsi="Times New Roman" w:cs="Times New Roman"/>
          <w:sz w:val="28"/>
          <w:szCs w:val="28"/>
          <w:lang w:eastAsia="ru-RU"/>
        </w:rPr>
        <w:t xml:space="preserve"> Трудового кодекса Российской Федерации и </w:t>
      </w:r>
      <w:hyperlink r:id="rId19" w:history="1">
        <w:r w:rsidRPr="000F7916">
          <w:rPr>
            <w:rFonts w:ascii="Times New Roman" w:eastAsia="Calibri" w:hAnsi="Times New Roman" w:cs="Times New Roman"/>
            <w:sz w:val="28"/>
            <w:szCs w:val="28"/>
            <w:lang w:eastAsia="ru-RU"/>
          </w:rPr>
          <w:t>пунктом 1 части 1 статьи 19</w:t>
        </w:r>
      </w:hyperlink>
      <w:r w:rsidRPr="000F7916">
        <w:rPr>
          <w:rFonts w:ascii="Times New Roman" w:eastAsia="Calibri" w:hAnsi="Times New Roman" w:cs="Times New Roman"/>
          <w:sz w:val="28"/>
          <w:szCs w:val="28"/>
          <w:lang w:eastAsia="ru-RU"/>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0" w:history="1">
        <w:r w:rsidRPr="000F7916">
          <w:rPr>
            <w:rFonts w:ascii="Times New Roman" w:eastAsia="Calibri" w:hAnsi="Times New Roman" w:cs="Times New Roman"/>
            <w:sz w:val="28"/>
            <w:szCs w:val="28"/>
            <w:lang w:eastAsia="ru-RU"/>
          </w:rPr>
          <w:t xml:space="preserve">частью 1 </w:t>
        </w:r>
        <w:r w:rsidRPr="000F7916">
          <w:rPr>
            <w:rFonts w:ascii="Times New Roman" w:eastAsia="Calibri" w:hAnsi="Times New Roman" w:cs="Times New Roman"/>
            <w:sz w:val="28"/>
            <w:szCs w:val="28"/>
            <w:lang w:eastAsia="ru-RU"/>
          </w:rPr>
          <w:lastRenderedPageBreak/>
          <w:t>статьи 8</w:t>
        </w:r>
      </w:hyperlink>
      <w:r w:rsidRPr="000F7916">
        <w:rPr>
          <w:rFonts w:ascii="Times New Roman" w:eastAsia="Calibri" w:hAnsi="Times New Roman" w:cs="Times New Roman"/>
          <w:sz w:val="28"/>
          <w:szCs w:val="28"/>
          <w:lang w:eastAsia="ru-RU"/>
        </w:rPr>
        <w:t xml:space="preserve"> и </w:t>
      </w:r>
      <w:hyperlink r:id="rId21" w:history="1">
        <w:r w:rsidRPr="000F7916">
          <w:rPr>
            <w:rFonts w:ascii="Times New Roman" w:eastAsia="Calibri" w:hAnsi="Times New Roman" w:cs="Times New Roman"/>
            <w:sz w:val="28"/>
            <w:szCs w:val="28"/>
            <w:lang w:eastAsia="ru-RU"/>
          </w:rPr>
          <w:t>статьями 9</w:t>
        </w:r>
      </w:hyperlink>
      <w:r w:rsidRPr="000F7916">
        <w:rPr>
          <w:rFonts w:ascii="Times New Roman" w:eastAsia="Calibri" w:hAnsi="Times New Roman" w:cs="Times New Roman"/>
          <w:sz w:val="28"/>
          <w:szCs w:val="28"/>
          <w:lang w:eastAsia="ru-RU"/>
        </w:rPr>
        <w:t xml:space="preserve">, </w:t>
      </w:r>
      <w:hyperlink r:id="rId22" w:history="1">
        <w:r w:rsidRPr="000F7916">
          <w:rPr>
            <w:rFonts w:ascii="Times New Roman" w:eastAsia="Calibri" w:hAnsi="Times New Roman" w:cs="Times New Roman"/>
            <w:sz w:val="28"/>
            <w:szCs w:val="28"/>
            <w:lang w:eastAsia="ru-RU"/>
          </w:rPr>
          <w:t>30</w:t>
        </w:r>
      </w:hyperlink>
      <w:r w:rsidRPr="000F7916">
        <w:rPr>
          <w:rFonts w:ascii="Times New Roman" w:eastAsia="Calibri" w:hAnsi="Times New Roman" w:cs="Times New Roman"/>
          <w:sz w:val="28"/>
          <w:szCs w:val="28"/>
          <w:lang w:eastAsia="ru-RU"/>
        </w:rPr>
        <w:t xml:space="preserve"> - </w:t>
      </w:r>
      <w:hyperlink r:id="rId23" w:history="1">
        <w:r w:rsidRPr="000F7916">
          <w:rPr>
            <w:rFonts w:ascii="Times New Roman" w:eastAsia="Calibri" w:hAnsi="Times New Roman" w:cs="Times New Roman"/>
            <w:sz w:val="28"/>
            <w:szCs w:val="28"/>
            <w:lang w:eastAsia="ru-RU"/>
          </w:rPr>
          <w:t>33</w:t>
        </w:r>
      </w:hyperlink>
      <w:r w:rsidRPr="000F7916">
        <w:rPr>
          <w:rFonts w:ascii="Times New Roman" w:eastAsia="Calibri" w:hAnsi="Times New Roman" w:cs="Times New Roman"/>
          <w:sz w:val="28"/>
          <w:szCs w:val="28"/>
          <w:lang w:eastAsia="ru-RU"/>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0F7916" w:rsidRDefault="00B627E3" w:rsidP="000F7916">
      <w:pPr>
        <w:pStyle w:val="a5"/>
        <w:jc w:val="both"/>
        <w:rPr>
          <w:rFonts w:ascii="Times New Roman" w:eastAsia="Calibri" w:hAnsi="Times New Roman" w:cs="Times New Roman"/>
          <w:sz w:val="28"/>
          <w:szCs w:val="28"/>
          <w:lang w:eastAsia="ru-RU"/>
        </w:rPr>
      </w:pPr>
      <w:r w:rsidRPr="000F7916">
        <w:rPr>
          <w:rFonts w:ascii="Times New Roman" w:eastAsia="Calibri" w:hAnsi="Times New Roman" w:cs="Times New Roman"/>
          <w:sz w:val="28"/>
          <w:szCs w:val="28"/>
          <w:lang w:eastAsia="ru-RU"/>
        </w:rPr>
        <w:t xml:space="preserve">Муниципальные служащие при увольнении с муниципальной службы по основаниям, предусмотренным </w:t>
      </w:r>
      <w:hyperlink r:id="rId24" w:history="1">
        <w:r w:rsidRPr="000F7916">
          <w:rPr>
            <w:rFonts w:ascii="Times New Roman" w:eastAsia="Calibri" w:hAnsi="Times New Roman" w:cs="Times New Roman"/>
            <w:sz w:val="28"/>
            <w:szCs w:val="28"/>
            <w:lang w:eastAsia="ru-RU"/>
          </w:rPr>
          <w:t>пунктами 2</w:t>
        </w:r>
      </w:hyperlink>
      <w:r w:rsidRPr="000F7916">
        <w:rPr>
          <w:rFonts w:ascii="Times New Roman" w:eastAsia="Calibri" w:hAnsi="Times New Roman" w:cs="Times New Roman"/>
          <w:sz w:val="28"/>
          <w:szCs w:val="28"/>
          <w:lang w:eastAsia="ru-RU"/>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5" w:history="1">
        <w:r w:rsidRPr="000F7916">
          <w:rPr>
            <w:rFonts w:ascii="Times New Roman" w:eastAsia="Calibri" w:hAnsi="Times New Roman" w:cs="Times New Roman"/>
            <w:sz w:val="28"/>
            <w:szCs w:val="28"/>
            <w:lang w:eastAsia="ru-RU"/>
          </w:rPr>
          <w:t>5</w:t>
        </w:r>
      </w:hyperlink>
      <w:r w:rsidRPr="000F7916">
        <w:rPr>
          <w:rFonts w:ascii="Times New Roman" w:eastAsia="Calibri" w:hAnsi="Times New Roman" w:cs="Times New Roman"/>
          <w:sz w:val="28"/>
          <w:szCs w:val="28"/>
          <w:lang w:eastAsia="ru-RU"/>
        </w:rPr>
        <w:t xml:space="preserve">, </w:t>
      </w:r>
      <w:hyperlink r:id="rId26" w:history="1">
        <w:r w:rsidRPr="000F7916">
          <w:rPr>
            <w:rFonts w:ascii="Times New Roman" w:eastAsia="Calibri" w:hAnsi="Times New Roman" w:cs="Times New Roman"/>
            <w:sz w:val="28"/>
            <w:szCs w:val="28"/>
            <w:lang w:eastAsia="ru-RU"/>
          </w:rPr>
          <w:t>8</w:t>
        </w:r>
      </w:hyperlink>
      <w:r w:rsidRPr="000F7916">
        <w:rPr>
          <w:rFonts w:ascii="Times New Roman" w:eastAsia="Calibri" w:hAnsi="Times New Roman" w:cs="Times New Roman"/>
          <w:sz w:val="28"/>
          <w:szCs w:val="28"/>
          <w:lang w:eastAsia="ru-RU"/>
        </w:rPr>
        <w:t xml:space="preserve">, </w:t>
      </w:r>
      <w:hyperlink r:id="rId27" w:history="1">
        <w:r w:rsidRPr="000F7916">
          <w:rPr>
            <w:rFonts w:ascii="Times New Roman" w:eastAsia="Calibri" w:hAnsi="Times New Roman" w:cs="Times New Roman"/>
            <w:sz w:val="28"/>
            <w:szCs w:val="28"/>
            <w:lang w:eastAsia="ru-RU"/>
          </w:rPr>
          <w:t>9 части 1 статьи 77</w:t>
        </w:r>
      </w:hyperlink>
      <w:r w:rsidRPr="000F7916">
        <w:rPr>
          <w:rFonts w:ascii="Times New Roman" w:eastAsia="Calibri" w:hAnsi="Times New Roman" w:cs="Times New Roman"/>
          <w:sz w:val="28"/>
          <w:szCs w:val="28"/>
          <w:lang w:eastAsia="ru-RU"/>
        </w:rPr>
        <w:t xml:space="preserve">, </w:t>
      </w:r>
      <w:hyperlink r:id="rId28" w:history="1">
        <w:r w:rsidRPr="000F7916">
          <w:rPr>
            <w:rFonts w:ascii="Times New Roman" w:eastAsia="Calibri" w:hAnsi="Times New Roman" w:cs="Times New Roman"/>
            <w:sz w:val="28"/>
            <w:szCs w:val="28"/>
            <w:lang w:eastAsia="ru-RU"/>
          </w:rPr>
          <w:t>пунктами 1</w:t>
        </w:r>
      </w:hyperlink>
      <w:r w:rsidRPr="000F7916">
        <w:rPr>
          <w:rFonts w:ascii="Times New Roman" w:eastAsia="Calibri" w:hAnsi="Times New Roman" w:cs="Times New Roman"/>
          <w:sz w:val="28"/>
          <w:szCs w:val="28"/>
          <w:lang w:eastAsia="ru-RU"/>
        </w:rPr>
        <w:t xml:space="preserve">, </w:t>
      </w:r>
      <w:hyperlink r:id="rId29" w:history="1">
        <w:r w:rsidRPr="000F7916">
          <w:rPr>
            <w:rFonts w:ascii="Times New Roman" w:eastAsia="Calibri" w:hAnsi="Times New Roman" w:cs="Times New Roman"/>
            <w:sz w:val="28"/>
            <w:szCs w:val="28"/>
            <w:lang w:eastAsia="ru-RU"/>
          </w:rPr>
          <w:t>2 части 1 статьи 81</w:t>
        </w:r>
      </w:hyperlink>
      <w:r w:rsidRPr="000F7916">
        <w:rPr>
          <w:rFonts w:ascii="Times New Roman" w:eastAsia="Calibri" w:hAnsi="Times New Roman" w:cs="Times New Roman"/>
          <w:sz w:val="28"/>
          <w:szCs w:val="28"/>
          <w:lang w:eastAsia="ru-RU"/>
        </w:rPr>
        <w:t xml:space="preserve">, </w:t>
      </w:r>
      <w:hyperlink r:id="rId30" w:history="1">
        <w:r w:rsidRPr="000F7916">
          <w:rPr>
            <w:rFonts w:ascii="Times New Roman" w:eastAsia="Calibri" w:hAnsi="Times New Roman" w:cs="Times New Roman"/>
            <w:sz w:val="28"/>
            <w:szCs w:val="28"/>
            <w:lang w:eastAsia="ru-RU"/>
          </w:rPr>
          <w:t>пунктами 2</w:t>
        </w:r>
      </w:hyperlink>
      <w:r w:rsidRPr="000F7916">
        <w:rPr>
          <w:rFonts w:ascii="Times New Roman" w:eastAsia="Calibri" w:hAnsi="Times New Roman" w:cs="Times New Roman"/>
          <w:sz w:val="28"/>
          <w:szCs w:val="28"/>
          <w:lang w:eastAsia="ru-RU"/>
        </w:rPr>
        <w:t xml:space="preserve">, </w:t>
      </w:r>
      <w:hyperlink r:id="rId31" w:history="1">
        <w:r w:rsidRPr="000F7916">
          <w:rPr>
            <w:rFonts w:ascii="Times New Roman" w:eastAsia="Calibri" w:hAnsi="Times New Roman" w:cs="Times New Roman"/>
            <w:sz w:val="28"/>
            <w:szCs w:val="28"/>
            <w:lang w:eastAsia="ru-RU"/>
          </w:rPr>
          <w:t>5</w:t>
        </w:r>
      </w:hyperlink>
      <w:r w:rsidRPr="000F7916">
        <w:rPr>
          <w:rFonts w:ascii="Times New Roman" w:eastAsia="Calibri" w:hAnsi="Times New Roman" w:cs="Times New Roman"/>
          <w:sz w:val="28"/>
          <w:szCs w:val="28"/>
          <w:lang w:eastAsia="ru-RU"/>
        </w:rPr>
        <w:t xml:space="preserve">, </w:t>
      </w:r>
      <w:hyperlink r:id="rId32" w:history="1">
        <w:r w:rsidRPr="000F7916">
          <w:rPr>
            <w:rFonts w:ascii="Times New Roman" w:eastAsia="Calibri" w:hAnsi="Times New Roman" w:cs="Times New Roman"/>
            <w:sz w:val="28"/>
            <w:szCs w:val="28"/>
            <w:lang w:eastAsia="ru-RU"/>
          </w:rPr>
          <w:t>7 части 1 статьи 83</w:t>
        </w:r>
      </w:hyperlink>
      <w:r w:rsidRPr="000F7916">
        <w:rPr>
          <w:rFonts w:ascii="Times New Roman" w:eastAsia="Calibri" w:hAnsi="Times New Roman" w:cs="Times New Roman"/>
          <w:sz w:val="28"/>
          <w:szCs w:val="28"/>
          <w:lang w:eastAsia="ru-RU"/>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w:t>
      </w:r>
      <w:r w:rsidR="000F7916">
        <w:rPr>
          <w:rFonts w:ascii="Times New Roman" w:eastAsia="Calibri" w:hAnsi="Times New Roman" w:cs="Times New Roman"/>
          <w:sz w:val="28"/>
          <w:szCs w:val="28"/>
          <w:lang w:eastAsia="ru-RU"/>
        </w:rPr>
        <w:t>яет не менее 12 полных месяцев.</w:t>
      </w:r>
    </w:p>
    <w:p w:rsidR="00B627E3" w:rsidRPr="000F7916" w:rsidRDefault="00B627E3" w:rsidP="000F7916">
      <w:pPr>
        <w:pStyle w:val="a5"/>
        <w:ind w:firstLine="851"/>
        <w:jc w:val="both"/>
        <w:rPr>
          <w:rFonts w:ascii="Times New Roman" w:eastAsia="Calibri" w:hAnsi="Times New Roman" w:cs="Times New Roman"/>
          <w:sz w:val="28"/>
          <w:szCs w:val="28"/>
          <w:lang w:eastAsia="ru-RU"/>
        </w:rPr>
      </w:pPr>
      <w:r w:rsidRPr="000F7916">
        <w:rPr>
          <w:rFonts w:ascii="Times New Roman" w:eastAsia="Calibri" w:hAnsi="Times New Roman" w:cs="Times New Roman"/>
          <w:sz w:val="28"/>
          <w:szCs w:val="28"/>
          <w:lang w:eastAsia="ru-RU"/>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3" w:history="1">
        <w:r w:rsidRPr="000F7916">
          <w:rPr>
            <w:rFonts w:ascii="Times New Roman" w:eastAsia="Calibri" w:hAnsi="Times New Roman" w:cs="Times New Roman"/>
            <w:sz w:val="28"/>
            <w:szCs w:val="28"/>
            <w:lang w:eastAsia="ru-RU"/>
          </w:rPr>
          <w:t>пунктом 3 части 1 статьи 77</w:t>
        </w:r>
      </w:hyperlink>
      <w:r w:rsidRPr="000F7916">
        <w:rPr>
          <w:rFonts w:ascii="Times New Roman" w:eastAsia="Calibri" w:hAnsi="Times New Roman" w:cs="Times New Roman"/>
          <w:sz w:val="28"/>
          <w:szCs w:val="28"/>
          <w:lang w:eastAsia="ru-RU"/>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4" w:history="1">
        <w:r w:rsidRPr="000F7916">
          <w:rPr>
            <w:rFonts w:ascii="Times New Roman" w:eastAsia="Calibri" w:hAnsi="Times New Roman" w:cs="Times New Roman"/>
            <w:sz w:val="28"/>
            <w:szCs w:val="28"/>
            <w:lang w:eastAsia="ru-RU"/>
          </w:rPr>
          <w:t>законом</w:t>
        </w:r>
      </w:hyperlink>
      <w:r w:rsidRPr="000F7916">
        <w:rPr>
          <w:rFonts w:ascii="Times New Roman" w:eastAsia="Calibri" w:hAnsi="Times New Roman" w:cs="Times New Roman"/>
          <w:sz w:val="28"/>
          <w:szCs w:val="28"/>
          <w:lang w:eastAsia="ru-RU"/>
        </w:rPr>
        <w:t xml:space="preserve"> от 28 декабря 2013 года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B627E3" w:rsidRPr="000F7916" w:rsidRDefault="00B627E3" w:rsidP="000F7916">
      <w:pPr>
        <w:pStyle w:val="a5"/>
        <w:ind w:firstLine="851"/>
        <w:jc w:val="both"/>
        <w:rPr>
          <w:rFonts w:ascii="Times New Roman" w:eastAsia="Calibri" w:hAnsi="Times New Roman" w:cs="Times New Roman"/>
          <w:b/>
          <w:sz w:val="28"/>
          <w:szCs w:val="28"/>
          <w:lang w:eastAsia="ru-RU"/>
        </w:rPr>
      </w:pPr>
      <w:r w:rsidRPr="000F7916">
        <w:rPr>
          <w:rFonts w:ascii="Times New Roman" w:eastAsia="Calibri" w:hAnsi="Times New Roman" w:cs="Times New Roman"/>
          <w:sz w:val="28"/>
          <w:szCs w:val="28"/>
          <w:lang w:eastAsia="ru-RU"/>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35" w:history="1">
        <w:r w:rsidRPr="000F7916">
          <w:rPr>
            <w:rFonts w:ascii="Times New Roman" w:eastAsia="Calibri" w:hAnsi="Times New Roman" w:cs="Times New Roman"/>
            <w:sz w:val="28"/>
            <w:szCs w:val="28"/>
            <w:lang w:eastAsia="ru-RU"/>
          </w:rPr>
          <w:t>законом</w:t>
        </w:r>
      </w:hyperlink>
      <w:r w:rsidRPr="000F7916">
        <w:rPr>
          <w:rFonts w:ascii="Times New Roman" w:eastAsia="Calibri" w:hAnsi="Times New Roman" w:cs="Times New Roman"/>
          <w:sz w:val="28"/>
          <w:szCs w:val="28"/>
          <w:lang w:eastAsia="ru-RU"/>
        </w:rPr>
        <w:t xml:space="preserve"> от 28 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6" w:history="1">
        <w:r w:rsidRPr="000F7916">
          <w:rPr>
            <w:rFonts w:ascii="Times New Roman" w:eastAsia="Calibri" w:hAnsi="Times New Roman" w:cs="Times New Roman"/>
            <w:sz w:val="28"/>
            <w:szCs w:val="28"/>
            <w:lang w:eastAsia="ru-RU"/>
          </w:rPr>
          <w:t>пунктами 2</w:t>
        </w:r>
      </w:hyperlink>
      <w:r w:rsidRPr="000F7916">
        <w:rPr>
          <w:rFonts w:ascii="Times New Roman" w:eastAsia="Calibri" w:hAnsi="Times New Roman" w:cs="Times New Roman"/>
          <w:sz w:val="28"/>
          <w:szCs w:val="28"/>
          <w:lang w:eastAsia="ru-RU"/>
        </w:rPr>
        <w:t xml:space="preserve"> и </w:t>
      </w:r>
      <w:hyperlink r:id="rId37" w:history="1">
        <w:r w:rsidRPr="000F7916">
          <w:rPr>
            <w:rFonts w:ascii="Times New Roman" w:eastAsia="Calibri" w:hAnsi="Times New Roman" w:cs="Times New Roman"/>
            <w:sz w:val="28"/>
            <w:szCs w:val="28"/>
            <w:lang w:eastAsia="ru-RU"/>
          </w:rPr>
          <w:t>3 части 1 статьи 19</w:t>
        </w:r>
      </w:hyperlink>
      <w:r w:rsidRPr="000F7916">
        <w:rPr>
          <w:rFonts w:ascii="Times New Roman" w:eastAsia="Calibri" w:hAnsi="Times New Roman" w:cs="Times New Roman"/>
          <w:sz w:val="28"/>
          <w:szCs w:val="28"/>
          <w:lang w:eastAsia="ru-RU"/>
        </w:rPr>
        <w:t xml:space="preserve"> Федерального закона от 2 марта 2007 года № 25-ФЗ "О муниципальной службе в Российской Федерации", </w:t>
      </w:r>
      <w:hyperlink r:id="rId38" w:history="1">
        <w:r w:rsidRPr="000F7916">
          <w:rPr>
            <w:rFonts w:ascii="Times New Roman" w:eastAsia="Calibri" w:hAnsi="Times New Roman" w:cs="Times New Roman"/>
            <w:sz w:val="28"/>
            <w:szCs w:val="28"/>
            <w:lang w:eastAsia="ru-RU"/>
          </w:rPr>
          <w:t>пунктами 5</w:t>
        </w:r>
      </w:hyperlink>
      <w:r w:rsidRPr="000F7916">
        <w:rPr>
          <w:rFonts w:ascii="Times New Roman" w:eastAsia="Calibri" w:hAnsi="Times New Roman" w:cs="Times New Roman"/>
          <w:sz w:val="28"/>
          <w:szCs w:val="28"/>
          <w:lang w:eastAsia="ru-RU"/>
        </w:rPr>
        <w:t xml:space="preserve"> - </w:t>
      </w:r>
      <w:hyperlink r:id="rId39" w:history="1">
        <w:r w:rsidRPr="000F7916">
          <w:rPr>
            <w:rFonts w:ascii="Times New Roman" w:eastAsia="Calibri" w:hAnsi="Times New Roman" w:cs="Times New Roman"/>
            <w:sz w:val="28"/>
            <w:szCs w:val="28"/>
            <w:lang w:eastAsia="ru-RU"/>
          </w:rPr>
          <w:t>11 части 1 статьи 81</w:t>
        </w:r>
      </w:hyperlink>
      <w:r w:rsidRPr="000F7916">
        <w:rPr>
          <w:rFonts w:ascii="Times New Roman" w:eastAsia="Calibri" w:hAnsi="Times New Roman" w:cs="Times New Roman"/>
          <w:sz w:val="28"/>
          <w:szCs w:val="28"/>
          <w:lang w:eastAsia="ru-RU"/>
        </w:rPr>
        <w:t xml:space="preserve"> Трудового кодекса Российской Федерации.</w:t>
      </w:r>
    </w:p>
    <w:p w:rsidR="00B627E3" w:rsidRPr="000F7916" w:rsidRDefault="00B627E3" w:rsidP="000F7916">
      <w:pPr>
        <w:pStyle w:val="a5"/>
        <w:ind w:firstLine="851"/>
        <w:jc w:val="both"/>
        <w:rPr>
          <w:rFonts w:ascii="Times New Roman" w:hAnsi="Times New Roman" w:cs="Times New Roman"/>
          <w:sz w:val="28"/>
          <w:szCs w:val="28"/>
        </w:rPr>
      </w:pPr>
      <w:r w:rsidRPr="000F7916">
        <w:rPr>
          <w:rFonts w:ascii="Times New Roman" w:hAnsi="Times New Roman" w:cs="Times New Roman"/>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w:t>
      </w:r>
      <w:r w:rsidRPr="000F7916">
        <w:rPr>
          <w:rFonts w:ascii="Times New Roman" w:hAnsi="Times New Roman" w:cs="Times New Roman"/>
          <w:sz w:val="28"/>
          <w:szCs w:val="28"/>
        </w:rPr>
        <w:lastRenderedPageBreak/>
        <w:t>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627E3" w:rsidRPr="000F7916" w:rsidRDefault="00B627E3" w:rsidP="00B627E3">
      <w:pPr>
        <w:autoSpaceDE w:val="0"/>
        <w:autoSpaceDN w:val="0"/>
        <w:adjustRightInd w:val="0"/>
        <w:ind w:firstLine="709"/>
        <w:jc w:val="both"/>
        <w:rPr>
          <w:rFonts w:ascii="Times New Roman" w:eastAsia="Calibri" w:hAnsi="Times New Roman" w:cs="Times New Roman"/>
          <w:sz w:val="28"/>
          <w:szCs w:val="28"/>
        </w:rPr>
      </w:pPr>
      <w:r w:rsidRPr="000F7916">
        <w:rPr>
          <w:rFonts w:ascii="Times New Roman" w:eastAsia="Calibri" w:hAnsi="Times New Roman" w:cs="Times New Roman"/>
          <w:sz w:val="28"/>
          <w:szCs w:val="2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0F7916" w:rsidRPr="000F7916" w:rsidRDefault="000F7916" w:rsidP="000F7916">
      <w:pPr>
        <w:pStyle w:val="a5"/>
        <w:jc w:val="center"/>
        <w:rPr>
          <w:rFonts w:ascii="Times New Roman" w:hAnsi="Times New Roman" w:cs="Times New Roman"/>
          <w:b/>
          <w:sz w:val="28"/>
          <w:szCs w:val="28"/>
        </w:rPr>
      </w:pPr>
      <w:r w:rsidRPr="000F7916">
        <w:rPr>
          <w:rFonts w:ascii="Times New Roman" w:hAnsi="Times New Roman" w:cs="Times New Roman"/>
          <w:b/>
          <w:sz w:val="28"/>
          <w:szCs w:val="28"/>
        </w:rPr>
        <w:t>2. Размер пенсии за выслугу лет</w:t>
      </w:r>
    </w:p>
    <w:p w:rsidR="000F7916" w:rsidRPr="000F7916" w:rsidRDefault="000F7916" w:rsidP="000F7916">
      <w:pPr>
        <w:pStyle w:val="a5"/>
        <w:jc w:val="both"/>
        <w:rPr>
          <w:rFonts w:ascii="Times New Roman" w:hAnsi="Times New Roman" w:cs="Times New Roman"/>
          <w:sz w:val="28"/>
          <w:szCs w:val="28"/>
        </w:rPr>
      </w:pPr>
    </w:p>
    <w:p w:rsidR="000F7916" w:rsidRPr="000F7916" w:rsidRDefault="000F7916" w:rsidP="000F7916">
      <w:pPr>
        <w:pStyle w:val="a5"/>
        <w:ind w:firstLine="851"/>
        <w:jc w:val="both"/>
        <w:rPr>
          <w:rFonts w:ascii="Times New Roman" w:hAnsi="Times New Roman" w:cs="Times New Roman"/>
          <w:sz w:val="28"/>
          <w:szCs w:val="28"/>
        </w:rPr>
      </w:pPr>
      <w:r w:rsidRPr="000F7916">
        <w:rPr>
          <w:rFonts w:ascii="Times New Roman" w:hAnsi="Times New Roman" w:cs="Times New Roman"/>
          <w:sz w:val="28"/>
          <w:szCs w:val="28"/>
        </w:rPr>
        <w:t xml:space="preserve">2.1. </w:t>
      </w:r>
      <w:r w:rsidRPr="000F7916">
        <w:rPr>
          <w:rFonts w:ascii="Times New Roman" w:eastAsia="Calibri" w:hAnsi="Times New Roman" w:cs="Times New Roman"/>
          <w:sz w:val="28"/>
          <w:szCs w:val="28"/>
        </w:rPr>
        <w:t>Пенсия за вы</w:t>
      </w:r>
      <w:r w:rsidR="000047A5">
        <w:rPr>
          <w:rFonts w:ascii="Times New Roman" w:eastAsia="Calibri" w:hAnsi="Times New Roman" w:cs="Times New Roman"/>
          <w:sz w:val="28"/>
          <w:szCs w:val="28"/>
        </w:rPr>
        <w:t xml:space="preserve">слугу лет назначается в размере </w:t>
      </w:r>
      <w:r w:rsidR="000047A5" w:rsidRPr="008E4512">
        <w:rPr>
          <w:rFonts w:ascii="Times New Roman" w:eastAsia="Calibri" w:hAnsi="Times New Roman" w:cs="Times New Roman"/>
          <w:color w:val="FF0000"/>
          <w:sz w:val="28"/>
          <w:szCs w:val="28"/>
        </w:rPr>
        <w:t>45</w:t>
      </w:r>
      <w:r w:rsidR="000047A5">
        <w:rPr>
          <w:rFonts w:ascii="Times New Roman" w:eastAsia="Calibri" w:hAnsi="Times New Roman" w:cs="Times New Roman"/>
          <w:sz w:val="28"/>
          <w:szCs w:val="28"/>
        </w:rPr>
        <w:t xml:space="preserve"> процентов </w:t>
      </w:r>
      <w:r w:rsidRPr="000F7916">
        <w:rPr>
          <w:rFonts w:ascii="Times New Roman" w:eastAsia="Calibri" w:hAnsi="Times New Roman" w:cs="Times New Roman"/>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0F7916" w:rsidRPr="000F7916" w:rsidRDefault="000F7916" w:rsidP="000047A5">
      <w:pPr>
        <w:pStyle w:val="a5"/>
        <w:ind w:firstLine="851"/>
        <w:jc w:val="both"/>
        <w:rPr>
          <w:rFonts w:ascii="Times New Roman" w:eastAsia="Calibri" w:hAnsi="Times New Roman" w:cs="Times New Roman"/>
          <w:sz w:val="28"/>
          <w:szCs w:val="28"/>
        </w:rPr>
      </w:pPr>
      <w:r w:rsidRPr="000F7916">
        <w:rPr>
          <w:rFonts w:ascii="Times New Roman" w:eastAsia="Calibri"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w:t>
      </w:r>
      <w:r w:rsidRPr="008E4512">
        <w:rPr>
          <w:rFonts w:ascii="Times New Roman" w:eastAsia="Calibri" w:hAnsi="Times New Roman" w:cs="Times New Roman"/>
          <w:color w:val="FF0000"/>
          <w:sz w:val="28"/>
          <w:szCs w:val="28"/>
        </w:rPr>
        <w:t>3</w:t>
      </w:r>
      <w:r w:rsidRPr="000F7916">
        <w:rPr>
          <w:rFonts w:ascii="Times New Roman" w:eastAsia="Calibri" w:hAnsi="Times New Roman" w:cs="Times New Roman"/>
          <w:sz w:val="28"/>
          <w:szCs w:val="28"/>
        </w:rPr>
        <w:t xml:space="preserve"> процента среднемесячного заработка. </w:t>
      </w:r>
    </w:p>
    <w:p w:rsidR="000F7916" w:rsidRPr="002466E2" w:rsidRDefault="000F7916" w:rsidP="000047A5">
      <w:pPr>
        <w:pStyle w:val="a5"/>
        <w:ind w:firstLine="851"/>
        <w:jc w:val="both"/>
        <w:rPr>
          <w:rFonts w:ascii="Times New Roman" w:eastAsia="Calibri" w:hAnsi="Times New Roman" w:cs="Times New Roman"/>
          <w:sz w:val="28"/>
          <w:szCs w:val="28"/>
        </w:rPr>
      </w:pPr>
      <w:r w:rsidRPr="000F7916">
        <w:rPr>
          <w:rFonts w:ascii="Times New Roman" w:eastAsia="Calibri" w:hAnsi="Times New Roman" w:cs="Times New Roman"/>
          <w:sz w:val="28"/>
          <w:szCs w:val="28"/>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w:t>
      </w:r>
      <w:r w:rsidRPr="002466E2">
        <w:rPr>
          <w:rFonts w:ascii="Times New Roman" w:eastAsia="Calibri" w:hAnsi="Times New Roman" w:cs="Times New Roman"/>
          <w:sz w:val="28"/>
          <w:szCs w:val="28"/>
        </w:rPr>
        <w:t>процентов среднемесячного заработка муниципального служащего.</w:t>
      </w:r>
    </w:p>
    <w:p w:rsidR="000047A5" w:rsidRPr="002466E2" w:rsidRDefault="000047A5" w:rsidP="002466E2">
      <w:pPr>
        <w:pStyle w:val="a5"/>
        <w:ind w:firstLine="851"/>
        <w:jc w:val="both"/>
        <w:rPr>
          <w:rFonts w:ascii="Times New Roman" w:eastAsia="Calibri" w:hAnsi="Times New Roman" w:cs="Times New Roman"/>
          <w:sz w:val="28"/>
          <w:szCs w:val="28"/>
        </w:rPr>
      </w:pPr>
      <w:r w:rsidRPr="002466E2">
        <w:rPr>
          <w:rFonts w:ascii="Times New Roman" w:eastAsia="Calibri"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w:t>
      </w:r>
      <w:r w:rsidRPr="0045644F">
        <w:rPr>
          <w:rFonts w:ascii="Times New Roman" w:eastAsia="Calibri" w:hAnsi="Times New Roman" w:cs="Times New Roman"/>
          <w:sz w:val="28"/>
          <w:szCs w:val="28"/>
        </w:rPr>
        <w:t>2,8</w:t>
      </w:r>
      <w:r w:rsidRPr="002466E2">
        <w:rPr>
          <w:rFonts w:ascii="Times New Roman" w:eastAsia="Calibri" w:hAnsi="Times New Roman" w:cs="Times New Roman"/>
          <w:sz w:val="28"/>
          <w:szCs w:val="28"/>
        </w:rPr>
        <w:t xml:space="preserve">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40" w:history="1">
        <w:r w:rsidRPr="002466E2">
          <w:rPr>
            <w:rFonts w:ascii="Times New Roman" w:eastAsia="Calibri" w:hAnsi="Times New Roman" w:cs="Times New Roman"/>
            <w:sz w:val="28"/>
            <w:szCs w:val="28"/>
          </w:rPr>
          <w:t>законом</w:t>
        </w:r>
      </w:hyperlink>
      <w:r w:rsidR="002466E2">
        <w:rPr>
          <w:rFonts w:ascii="Times New Roman" w:eastAsia="Calibri" w:hAnsi="Times New Roman" w:cs="Times New Roman"/>
          <w:sz w:val="28"/>
          <w:szCs w:val="28"/>
        </w:rPr>
        <w:t xml:space="preserve"> от 28 декабря 2013 года </w:t>
      </w:r>
      <w:r w:rsidRPr="002466E2">
        <w:rPr>
          <w:rFonts w:ascii="Times New Roman" w:eastAsia="Calibri" w:hAnsi="Times New Roman" w:cs="Times New Roman"/>
          <w:sz w:val="28"/>
          <w:szCs w:val="28"/>
        </w:rPr>
        <w:t>№ 400-ФЗ «О страховых пенсиях».</w:t>
      </w:r>
    </w:p>
    <w:p w:rsidR="002466E2" w:rsidRPr="002466E2" w:rsidRDefault="000047A5" w:rsidP="002466E2">
      <w:pPr>
        <w:pStyle w:val="a5"/>
        <w:ind w:firstLine="851"/>
        <w:jc w:val="both"/>
        <w:rPr>
          <w:rFonts w:ascii="Times New Roman" w:eastAsia="Calibri" w:hAnsi="Times New Roman" w:cs="Times New Roman"/>
          <w:sz w:val="28"/>
          <w:szCs w:val="28"/>
        </w:rPr>
      </w:pPr>
      <w:r w:rsidRPr="002466E2">
        <w:rPr>
          <w:rFonts w:ascii="Times New Roman" w:eastAsia="Calibri" w:hAnsi="Times New Roman" w:cs="Times New Roman"/>
          <w:sz w:val="28"/>
          <w:szCs w:val="28"/>
        </w:rPr>
        <w:lastRenderedPageBreak/>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w:t>
      </w:r>
      <w:r w:rsidR="00D001C1">
        <w:rPr>
          <w:rFonts w:ascii="Times New Roman" w:eastAsia="Calibri" w:hAnsi="Times New Roman" w:cs="Times New Roman"/>
          <w:sz w:val="28"/>
          <w:szCs w:val="28"/>
        </w:rPr>
        <w:t xml:space="preserve"> </w:t>
      </w:r>
      <w:r w:rsidR="002466E2" w:rsidRPr="002466E2">
        <w:rPr>
          <w:rFonts w:ascii="Times New Roman" w:eastAsia="Calibri" w:hAnsi="Times New Roman" w:cs="Times New Roman"/>
          <w:sz w:val="28"/>
          <w:szCs w:val="28"/>
          <w:lang w:eastAsia="ru-RU"/>
        </w:rPr>
        <w:t>от 24.04.2008 № 5-1565 «Об особенностях правового регулирования муниципальной службы в Красноярском крае»</w:t>
      </w:r>
      <w:r w:rsidRPr="002466E2">
        <w:rPr>
          <w:rFonts w:ascii="Times New Roman" w:eastAsia="Calibri" w:hAnsi="Times New Roman" w:cs="Times New Roman"/>
          <w:sz w:val="28"/>
          <w:szCs w:val="28"/>
        </w:rPr>
        <w:t>, исчисляемый при аналогичных условиях назначения пенсии за выслугу лет исходя из максимального размера должностного оклада по</w:t>
      </w:r>
      <w:r w:rsidR="00D001C1">
        <w:rPr>
          <w:rFonts w:ascii="Times New Roman" w:eastAsia="Calibri" w:hAnsi="Times New Roman" w:cs="Times New Roman"/>
          <w:sz w:val="28"/>
          <w:szCs w:val="28"/>
        </w:rPr>
        <w:t xml:space="preserve"> </w:t>
      </w:r>
      <w:r w:rsidR="002466E2" w:rsidRPr="002466E2">
        <w:rPr>
          <w:rFonts w:ascii="Times New Roman" w:eastAsia="Calibri" w:hAnsi="Times New Roman" w:cs="Times New Roman"/>
          <w:sz w:val="28"/>
          <w:szCs w:val="28"/>
        </w:rPr>
        <w:t>соответствующей должности государственной гражданской службы края, установленного Законом края от 09.06.2005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w:t>
      </w:r>
      <w:r w:rsidR="002466E2">
        <w:rPr>
          <w:rFonts w:eastAsia="Calibri"/>
          <w:sz w:val="28"/>
          <w:szCs w:val="28"/>
        </w:rPr>
        <w:t xml:space="preserve">, </w:t>
      </w:r>
      <w:r w:rsidR="002466E2" w:rsidRPr="002466E2">
        <w:rPr>
          <w:rFonts w:ascii="Times New Roman" w:eastAsia="Calibri" w:hAnsi="Times New Roman" w:cs="Times New Roman"/>
          <w:sz w:val="28"/>
          <w:szCs w:val="28"/>
        </w:rPr>
        <w:t>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2466E2" w:rsidRPr="002466E2" w:rsidRDefault="002466E2" w:rsidP="002466E2">
      <w:pPr>
        <w:pStyle w:val="a5"/>
        <w:ind w:firstLine="851"/>
        <w:jc w:val="both"/>
        <w:rPr>
          <w:rFonts w:ascii="Times New Roman" w:hAnsi="Times New Roman" w:cs="Times New Roman"/>
          <w:sz w:val="28"/>
          <w:szCs w:val="28"/>
        </w:rPr>
      </w:pPr>
      <w:r w:rsidRPr="002466E2">
        <w:rPr>
          <w:rFonts w:ascii="Times New Roman" w:hAnsi="Times New Roman" w:cs="Times New Roman"/>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466E2" w:rsidRPr="002A3750" w:rsidRDefault="002466E2" w:rsidP="002A3750">
      <w:pPr>
        <w:pStyle w:val="a5"/>
        <w:ind w:firstLine="851"/>
        <w:jc w:val="both"/>
        <w:rPr>
          <w:rFonts w:ascii="Times New Roman" w:hAnsi="Times New Roman" w:cs="Times New Roman"/>
          <w:sz w:val="28"/>
          <w:szCs w:val="28"/>
        </w:rPr>
      </w:pPr>
      <w:r w:rsidRPr="002A3750">
        <w:rPr>
          <w:rFonts w:ascii="Times New Roman" w:hAnsi="Times New Roman" w:cs="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41" w:history="1">
        <w:r w:rsidRPr="002A3750">
          <w:rPr>
            <w:rFonts w:ascii="Times New Roman" w:hAnsi="Times New Roman" w:cs="Times New Roman"/>
            <w:sz w:val="28"/>
            <w:szCs w:val="28"/>
          </w:rPr>
          <w:t>частью 1 статьи 8</w:t>
        </w:r>
      </w:hyperlink>
      <w:r w:rsidRPr="002A3750">
        <w:rPr>
          <w:rFonts w:ascii="Times New Roman" w:hAnsi="Times New Roman" w:cs="Times New Roman"/>
          <w:sz w:val="28"/>
          <w:szCs w:val="28"/>
        </w:rPr>
        <w:t xml:space="preserve"> и </w:t>
      </w:r>
      <w:hyperlink r:id="rId42" w:history="1">
        <w:r w:rsidRPr="002A3750">
          <w:rPr>
            <w:rFonts w:ascii="Times New Roman" w:hAnsi="Times New Roman" w:cs="Times New Roman"/>
            <w:sz w:val="28"/>
            <w:szCs w:val="28"/>
          </w:rPr>
          <w:t>статьями 30</w:t>
        </w:r>
      </w:hyperlink>
      <w:r w:rsidRPr="002A3750">
        <w:rPr>
          <w:rFonts w:ascii="Times New Roman" w:hAnsi="Times New Roman" w:cs="Times New Roman"/>
          <w:sz w:val="28"/>
          <w:szCs w:val="28"/>
        </w:rPr>
        <w:t xml:space="preserve"> - </w:t>
      </w:r>
      <w:hyperlink r:id="rId43" w:history="1">
        <w:r w:rsidRPr="002A3750">
          <w:rPr>
            <w:rFonts w:ascii="Times New Roman" w:hAnsi="Times New Roman" w:cs="Times New Roman"/>
            <w:sz w:val="28"/>
            <w:szCs w:val="28"/>
          </w:rPr>
          <w:t>33</w:t>
        </w:r>
      </w:hyperlink>
      <w:r w:rsidRPr="002A3750">
        <w:rPr>
          <w:rFonts w:ascii="Times New Roman"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44" w:history="1">
        <w:r w:rsidRPr="002A3750">
          <w:rPr>
            <w:rFonts w:ascii="Times New Roman" w:hAnsi="Times New Roman" w:cs="Times New Roman"/>
            <w:sz w:val="28"/>
            <w:szCs w:val="28"/>
          </w:rPr>
          <w:t>законом</w:t>
        </w:r>
      </w:hyperlink>
      <w:r w:rsidRPr="002A3750">
        <w:rPr>
          <w:rFonts w:ascii="Times New Roman" w:hAnsi="Times New Roman" w:cs="Times New Roman"/>
          <w:sz w:val="28"/>
          <w:szCs w:val="28"/>
        </w:rPr>
        <w:t xml:space="preserve"> от 17 декабря 2001 года № 173-ФЗ «О трудовых пенсиях в Российской Федерации»).</w:t>
      </w:r>
    </w:p>
    <w:p w:rsidR="002A3750" w:rsidRPr="002A3750" w:rsidRDefault="002A3750" w:rsidP="002A3750">
      <w:pPr>
        <w:pStyle w:val="a5"/>
        <w:ind w:firstLine="851"/>
        <w:jc w:val="both"/>
        <w:rPr>
          <w:rFonts w:ascii="Times New Roman" w:hAnsi="Times New Roman" w:cs="Times New Roman"/>
          <w:sz w:val="28"/>
          <w:szCs w:val="28"/>
        </w:rPr>
      </w:pPr>
      <w:r w:rsidRPr="00D001C1">
        <w:rPr>
          <w:rFonts w:ascii="Times New Roman" w:eastAsia="Calibri" w:hAnsi="Times New Roman" w:cs="Times New Roman"/>
          <w:sz w:val="28"/>
          <w:szCs w:val="28"/>
        </w:rPr>
        <w:t>2.6.</w:t>
      </w:r>
      <w:r w:rsidRPr="002A3750">
        <w:rPr>
          <w:rFonts w:ascii="Times New Roman" w:hAnsi="Times New Roman" w:cs="Times New Roman"/>
          <w:sz w:val="28"/>
          <w:szCs w:val="28"/>
        </w:rPr>
        <w:t>Для определения среднемесячного заработка учитывается денежное содержание муниципальных служащих, состоящее из следующих выплат:</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1) должностной оклад;</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2) ежемесячная надбавка за классный чин;</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3) ежемесячная надбавка за особые условия муниципальной службы;</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4) ежемесячная надбавка за выслугу лет;</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5) ежемесячное денежное поощрение;</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7) премии;</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8) единовременная выплата при предоставлении ежегодного оплачиваемого отпуска;</w:t>
      </w:r>
    </w:p>
    <w:p w:rsidR="002A3750" w:rsidRPr="002A3750" w:rsidRDefault="002A3750" w:rsidP="002A3750">
      <w:pPr>
        <w:pStyle w:val="a5"/>
        <w:jc w:val="both"/>
        <w:rPr>
          <w:rFonts w:ascii="Times New Roman" w:hAnsi="Times New Roman" w:cs="Times New Roman"/>
          <w:sz w:val="28"/>
          <w:szCs w:val="28"/>
          <w:shd w:val="clear" w:color="auto" w:fill="FFFFFF"/>
        </w:rPr>
      </w:pPr>
      <w:r w:rsidRPr="002A3750">
        <w:rPr>
          <w:rFonts w:ascii="Times New Roman" w:hAnsi="Times New Roman" w:cs="Times New Roman"/>
          <w:sz w:val="28"/>
          <w:szCs w:val="28"/>
          <w:shd w:val="clear" w:color="auto" w:fill="FFFFFF"/>
        </w:rPr>
        <w:tab/>
        <w:t>9) материальная помощь.</w:t>
      </w:r>
    </w:p>
    <w:p w:rsidR="0043435E" w:rsidRDefault="002A3750" w:rsidP="0043435E">
      <w:pPr>
        <w:pStyle w:val="a5"/>
        <w:ind w:firstLine="851"/>
        <w:jc w:val="both"/>
        <w:rPr>
          <w:rFonts w:ascii="Times New Roman" w:hAnsi="Times New Roman" w:cs="Times New Roman"/>
          <w:sz w:val="28"/>
          <w:szCs w:val="28"/>
        </w:rPr>
      </w:pPr>
      <w:r w:rsidRPr="002A3750">
        <w:rPr>
          <w:rFonts w:ascii="Times New Roman" w:hAnsi="Times New Roman" w:cs="Times New Roman"/>
          <w:sz w:val="28"/>
          <w:szCs w:val="28"/>
        </w:rPr>
        <w:t xml:space="preserve">При определении среднемесячного заработка учитываются действующие на территории </w:t>
      </w:r>
      <w:r w:rsidR="00EF05A6">
        <w:rPr>
          <w:rFonts w:ascii="Times New Roman" w:hAnsi="Times New Roman" w:cs="Times New Roman"/>
          <w:sz w:val="28"/>
          <w:szCs w:val="28"/>
        </w:rPr>
        <w:t xml:space="preserve">района </w:t>
      </w:r>
      <w:r w:rsidRPr="002A3750">
        <w:rPr>
          <w:rFonts w:ascii="Times New Roman" w:hAnsi="Times New Roman" w:cs="Times New Roman"/>
          <w:sz w:val="28"/>
          <w:szCs w:val="28"/>
        </w:rPr>
        <w:t xml:space="preserve">районный коэффициент, процентная </w:t>
      </w:r>
      <w:r w:rsidRPr="002A3750">
        <w:rPr>
          <w:rFonts w:ascii="Times New Roman" w:hAnsi="Times New Roman" w:cs="Times New Roman"/>
          <w:sz w:val="28"/>
          <w:szCs w:val="28"/>
        </w:rPr>
        <w:lastRenderedPageBreak/>
        <w:t>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DF4D4B" w:rsidRPr="0043435E" w:rsidRDefault="00DF4D4B" w:rsidP="0043435E">
      <w:pPr>
        <w:pStyle w:val="a5"/>
        <w:ind w:firstLine="851"/>
        <w:jc w:val="both"/>
        <w:rPr>
          <w:rFonts w:ascii="Times New Roman" w:hAnsi="Times New Roman" w:cs="Times New Roman"/>
          <w:sz w:val="28"/>
          <w:szCs w:val="28"/>
        </w:rPr>
      </w:pPr>
      <w:r w:rsidRPr="00D001C1">
        <w:rPr>
          <w:rFonts w:ascii="Times New Roman" w:hAnsi="Times New Roman" w:cs="Times New Roman"/>
          <w:sz w:val="28"/>
          <w:szCs w:val="28"/>
        </w:rPr>
        <w:t>2.7</w:t>
      </w:r>
      <w:r w:rsidR="00890DE9" w:rsidRPr="00D001C1">
        <w:rPr>
          <w:rFonts w:ascii="Times New Roman" w:hAnsi="Times New Roman" w:cs="Times New Roman"/>
          <w:sz w:val="28"/>
          <w:szCs w:val="28"/>
        </w:rPr>
        <w:t>.</w:t>
      </w:r>
      <w:r w:rsidR="00890DE9">
        <w:rPr>
          <w:rFonts w:ascii="Times New Roman" w:hAnsi="Times New Roman" w:cs="Times New Roman"/>
          <w:sz w:val="28"/>
          <w:szCs w:val="28"/>
        </w:rPr>
        <w:t xml:space="preserve">  За п</w:t>
      </w:r>
      <w:r w:rsidRPr="0043435E">
        <w:rPr>
          <w:rFonts w:ascii="Times New Roman" w:hAnsi="Times New Roman" w:cs="Times New Roman"/>
          <w:sz w:val="28"/>
          <w:szCs w:val="28"/>
        </w:rPr>
        <w:t>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DF4D4B" w:rsidRDefault="00DF4D4B" w:rsidP="0043435E">
      <w:pPr>
        <w:pStyle w:val="a5"/>
        <w:ind w:firstLine="851"/>
        <w:jc w:val="both"/>
        <w:rPr>
          <w:rFonts w:ascii="Times New Roman" w:hAnsi="Times New Roman" w:cs="Times New Roman"/>
          <w:sz w:val="28"/>
          <w:szCs w:val="28"/>
        </w:rPr>
      </w:pPr>
      <w:r w:rsidRPr="00D001C1">
        <w:rPr>
          <w:rFonts w:ascii="Times New Roman" w:hAnsi="Times New Roman" w:cs="Times New Roman"/>
          <w:sz w:val="28"/>
          <w:szCs w:val="28"/>
        </w:rPr>
        <w:t>2.8.</w:t>
      </w:r>
      <w:r w:rsidRPr="0043435E">
        <w:rPr>
          <w:rFonts w:ascii="Times New Roman" w:hAnsi="Times New Roman" w:cs="Times New Roman"/>
          <w:sz w:val="28"/>
          <w:szCs w:val="28"/>
        </w:rPr>
        <w:t xml:space="preserve">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43435E">
        <w:rPr>
          <w:rFonts w:ascii="Times New Roman" w:hAnsi="Times New Roman" w:cs="Times New Roman"/>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43435E" w:rsidRPr="0043435E" w:rsidRDefault="0043435E" w:rsidP="0043435E">
      <w:pPr>
        <w:pStyle w:val="a5"/>
        <w:ind w:firstLine="851"/>
        <w:jc w:val="both"/>
        <w:rPr>
          <w:rFonts w:ascii="Times New Roman" w:hAnsi="Times New Roman" w:cs="Times New Roman"/>
          <w:sz w:val="28"/>
          <w:szCs w:val="28"/>
        </w:rPr>
      </w:pPr>
      <w:r w:rsidRPr="00D001C1">
        <w:rPr>
          <w:rFonts w:ascii="Times New Roman" w:hAnsi="Times New Roman" w:cs="Times New Roman"/>
          <w:sz w:val="28"/>
          <w:szCs w:val="28"/>
        </w:rPr>
        <w:t>2.9.</w:t>
      </w:r>
      <w:r w:rsidRPr="0043435E">
        <w:rPr>
          <w:rFonts w:ascii="Times New Roman" w:hAnsi="Times New Roman" w:cs="Times New Roman"/>
          <w:sz w:val="28"/>
          <w:szCs w:val="28"/>
        </w:rPr>
        <w:t xml:space="preserve">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43435E" w:rsidRPr="00890DE9" w:rsidRDefault="0043435E" w:rsidP="00890DE9">
      <w:pPr>
        <w:pStyle w:val="a5"/>
        <w:ind w:firstLine="851"/>
        <w:jc w:val="both"/>
        <w:rPr>
          <w:rFonts w:ascii="Times New Roman" w:hAnsi="Times New Roman" w:cs="Times New Roman"/>
          <w:sz w:val="28"/>
          <w:szCs w:val="28"/>
        </w:rPr>
      </w:pPr>
      <w:r w:rsidRPr="00D001C1">
        <w:rPr>
          <w:rFonts w:ascii="Times New Roman" w:hAnsi="Times New Roman" w:cs="Times New Roman"/>
          <w:sz w:val="28"/>
          <w:szCs w:val="28"/>
        </w:rPr>
        <w:t>2.10.</w:t>
      </w:r>
      <w:r w:rsidRPr="00890DE9">
        <w:rPr>
          <w:rFonts w:ascii="Times New Roman" w:hAnsi="Times New Roman" w:cs="Times New Roman"/>
          <w:sz w:val="28"/>
          <w:szCs w:val="28"/>
        </w:rPr>
        <w:t xml:space="preserve">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890DE9" w:rsidRPr="00890DE9" w:rsidRDefault="00890DE9" w:rsidP="00890DE9">
      <w:pPr>
        <w:pStyle w:val="a5"/>
        <w:ind w:firstLine="851"/>
        <w:jc w:val="both"/>
        <w:rPr>
          <w:rFonts w:ascii="Times New Roman" w:hAnsi="Times New Roman" w:cs="Times New Roman"/>
          <w:sz w:val="28"/>
          <w:szCs w:val="28"/>
        </w:rPr>
      </w:pPr>
      <w:r w:rsidRPr="00890DE9">
        <w:rPr>
          <w:rFonts w:ascii="Times New Roman" w:hAnsi="Times New Roman" w:cs="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890DE9" w:rsidRPr="00890DE9" w:rsidRDefault="00890DE9" w:rsidP="00890DE9">
      <w:pPr>
        <w:pStyle w:val="a5"/>
        <w:ind w:firstLine="851"/>
        <w:jc w:val="both"/>
        <w:rPr>
          <w:rFonts w:ascii="Times New Roman" w:hAnsi="Times New Roman" w:cs="Times New Roman"/>
          <w:sz w:val="28"/>
          <w:szCs w:val="28"/>
        </w:rPr>
      </w:pPr>
      <w:r w:rsidRPr="00D001C1">
        <w:rPr>
          <w:rFonts w:ascii="Times New Roman" w:hAnsi="Times New Roman" w:cs="Times New Roman"/>
          <w:sz w:val="28"/>
          <w:szCs w:val="28"/>
        </w:rPr>
        <w:t>2.11.</w:t>
      </w:r>
      <w:r w:rsidRPr="00890DE9">
        <w:rPr>
          <w:rFonts w:ascii="Times New Roman" w:hAnsi="Times New Roman" w:cs="Times New Roman"/>
          <w:sz w:val="28"/>
          <w:szCs w:val="28"/>
        </w:rPr>
        <w:t xml:space="preserve">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90DE9" w:rsidRDefault="00890DE9" w:rsidP="00890DE9">
      <w:pPr>
        <w:pStyle w:val="a5"/>
        <w:ind w:firstLine="851"/>
        <w:jc w:val="both"/>
        <w:rPr>
          <w:rFonts w:ascii="Times New Roman" w:hAnsi="Times New Roman" w:cs="Times New Roman"/>
          <w:sz w:val="28"/>
          <w:szCs w:val="28"/>
        </w:rPr>
      </w:pPr>
      <w:r w:rsidRPr="00890DE9">
        <w:rPr>
          <w:rFonts w:ascii="Times New Roman" w:hAnsi="Times New Roman" w:cs="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36DEB" w:rsidRPr="00736DEB" w:rsidRDefault="00736DEB" w:rsidP="00736DEB">
      <w:pPr>
        <w:pStyle w:val="a5"/>
        <w:ind w:firstLine="851"/>
        <w:jc w:val="both"/>
        <w:rPr>
          <w:rStyle w:val="apple-converted-space"/>
          <w:rFonts w:ascii="Times New Roman" w:hAnsi="Times New Roman" w:cs="Times New Roman"/>
          <w:color w:val="000000"/>
          <w:sz w:val="28"/>
          <w:szCs w:val="28"/>
          <w:shd w:val="clear" w:color="auto" w:fill="FFFFFF"/>
        </w:rPr>
      </w:pPr>
      <w:r w:rsidRPr="00736DEB">
        <w:rPr>
          <w:rFonts w:ascii="Times New Roman" w:hAnsi="Times New Roman" w:cs="Times New Roman"/>
          <w:sz w:val="28"/>
          <w:szCs w:val="28"/>
          <w:shd w:val="clear" w:color="auto" w:fill="FFFFFF"/>
        </w:rPr>
        <w:t xml:space="preserve">2.12.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и надбавки,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w:t>
      </w:r>
      <w:r w:rsidRPr="00736DEB">
        <w:rPr>
          <w:rFonts w:ascii="Times New Roman" w:hAnsi="Times New Roman" w:cs="Times New Roman"/>
          <w:sz w:val="28"/>
          <w:szCs w:val="28"/>
          <w:shd w:val="clear" w:color="auto" w:fill="FFFFFF"/>
        </w:rPr>
        <w:lastRenderedPageBreak/>
        <w:t>соответствии с Федеральным законом от 28 декабря 2013 года № 400-ФЗ «О страховых пенсиях».</w:t>
      </w:r>
      <w:r w:rsidRPr="00736DEB">
        <w:rPr>
          <w:rStyle w:val="apple-converted-space"/>
          <w:rFonts w:ascii="Times New Roman" w:hAnsi="Times New Roman" w:cs="Times New Roman"/>
          <w:color w:val="000000"/>
          <w:sz w:val="28"/>
          <w:szCs w:val="28"/>
          <w:shd w:val="clear" w:color="auto" w:fill="FFFFFF"/>
        </w:rPr>
        <w:t> </w:t>
      </w:r>
    </w:p>
    <w:p w:rsidR="00736DEB" w:rsidRPr="00736DEB" w:rsidRDefault="00736DEB" w:rsidP="00736DEB">
      <w:pPr>
        <w:pStyle w:val="a5"/>
        <w:ind w:firstLine="851"/>
        <w:jc w:val="both"/>
        <w:rPr>
          <w:rFonts w:ascii="Times New Roman" w:eastAsia="Calibri" w:hAnsi="Times New Roman" w:cs="Times New Roman"/>
          <w:sz w:val="28"/>
          <w:szCs w:val="28"/>
        </w:rPr>
      </w:pPr>
      <w:r w:rsidRPr="00736DEB">
        <w:rPr>
          <w:rFonts w:ascii="Times New Roman" w:eastAsia="Calibri" w:hAnsi="Times New Roman" w:cs="Times New Roman"/>
          <w:sz w:val="28"/>
          <w:szCs w:val="28"/>
        </w:rPr>
        <w:t xml:space="preserve">2.13. Минимальный размер пенсии за выслугу лет муниципального служащего устанавливается в размере </w:t>
      </w:r>
      <w:r w:rsidRPr="00D001C1">
        <w:rPr>
          <w:rFonts w:ascii="Times New Roman" w:eastAsia="Calibri" w:hAnsi="Times New Roman" w:cs="Times New Roman"/>
          <w:sz w:val="28"/>
          <w:szCs w:val="28"/>
        </w:rPr>
        <w:t>1000</w:t>
      </w:r>
      <w:r w:rsidRPr="00736DEB">
        <w:rPr>
          <w:rFonts w:ascii="Times New Roman" w:eastAsia="Calibri" w:hAnsi="Times New Roman" w:cs="Times New Roman"/>
          <w:sz w:val="28"/>
          <w:szCs w:val="28"/>
        </w:rPr>
        <w:t xml:space="preserve"> рублей.</w:t>
      </w:r>
    </w:p>
    <w:p w:rsidR="00736DEB" w:rsidRPr="00736DEB" w:rsidRDefault="00736DEB" w:rsidP="00736DEB">
      <w:pPr>
        <w:pStyle w:val="a5"/>
        <w:ind w:firstLine="851"/>
        <w:jc w:val="both"/>
        <w:rPr>
          <w:rFonts w:ascii="Times New Roman" w:eastAsia="Calibri" w:hAnsi="Times New Roman" w:cs="Times New Roman"/>
          <w:sz w:val="28"/>
          <w:szCs w:val="28"/>
        </w:rPr>
      </w:pPr>
      <w:r w:rsidRPr="00736DEB">
        <w:rPr>
          <w:rFonts w:ascii="Times New Roman" w:hAnsi="Times New Roman" w:cs="Times New Roman"/>
          <w:sz w:val="28"/>
          <w:szCs w:val="28"/>
        </w:rPr>
        <w:t xml:space="preserve">2.14. </w:t>
      </w:r>
      <w:r w:rsidRPr="00736DEB">
        <w:rPr>
          <w:rFonts w:ascii="Times New Roman" w:eastAsia="Calibri" w:hAnsi="Times New Roman" w:cs="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736DEB" w:rsidRPr="00736DEB" w:rsidRDefault="00736DEB" w:rsidP="00736DEB">
      <w:pPr>
        <w:pStyle w:val="a5"/>
        <w:ind w:firstLine="851"/>
        <w:jc w:val="both"/>
        <w:rPr>
          <w:rFonts w:ascii="Times New Roman" w:eastAsia="Calibri" w:hAnsi="Times New Roman" w:cs="Times New Roman"/>
          <w:sz w:val="28"/>
          <w:szCs w:val="28"/>
        </w:rPr>
      </w:pPr>
      <w:r w:rsidRPr="00736DEB">
        <w:rPr>
          <w:rFonts w:ascii="Times New Roman" w:eastAsia="Calibri"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736DEB" w:rsidRPr="00736DEB" w:rsidRDefault="00736DEB" w:rsidP="00736DEB">
      <w:pPr>
        <w:pStyle w:val="a5"/>
        <w:ind w:firstLine="851"/>
        <w:jc w:val="both"/>
        <w:rPr>
          <w:rFonts w:ascii="Times New Roman" w:eastAsia="Calibri" w:hAnsi="Times New Roman" w:cs="Times New Roman"/>
          <w:sz w:val="28"/>
          <w:szCs w:val="28"/>
        </w:rPr>
      </w:pPr>
      <w:r w:rsidRPr="00736DEB">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45" w:history="1">
        <w:r w:rsidRPr="00736DEB">
          <w:rPr>
            <w:rFonts w:ascii="Times New Roman" w:eastAsia="Calibri" w:hAnsi="Times New Roman" w:cs="Times New Roman"/>
            <w:sz w:val="28"/>
            <w:szCs w:val="28"/>
          </w:rPr>
          <w:t>законом</w:t>
        </w:r>
      </w:hyperlink>
      <w:r w:rsidRPr="00736DEB">
        <w:rPr>
          <w:rFonts w:ascii="Times New Roman" w:eastAsia="Calibri" w:hAnsi="Times New Roman" w:cs="Times New Roman"/>
          <w:sz w:val="28"/>
          <w:szCs w:val="28"/>
        </w:rPr>
        <w:t xml:space="preserve"> от 17 декабря 2001 года № 173-ФЗ «О трудовых пенсиях в Российской Федерации);</w:t>
      </w:r>
    </w:p>
    <w:p w:rsidR="00736DEB" w:rsidRPr="00736DEB" w:rsidRDefault="00736DEB" w:rsidP="00736DEB">
      <w:pPr>
        <w:pStyle w:val="a5"/>
        <w:ind w:firstLine="851"/>
        <w:jc w:val="both"/>
        <w:rPr>
          <w:rFonts w:ascii="Times New Roman" w:eastAsia="Calibri" w:hAnsi="Times New Roman" w:cs="Times New Roman"/>
          <w:sz w:val="28"/>
          <w:szCs w:val="28"/>
        </w:rPr>
      </w:pPr>
      <w:r w:rsidRPr="00736DEB">
        <w:rPr>
          <w:rFonts w:ascii="Times New Roman" w:eastAsia="Calibri"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736DEB" w:rsidRDefault="00736DEB" w:rsidP="00736DEB">
      <w:pPr>
        <w:pStyle w:val="a5"/>
        <w:ind w:firstLine="851"/>
        <w:jc w:val="both"/>
        <w:rPr>
          <w:rFonts w:ascii="Times New Roman" w:eastAsia="Calibri" w:hAnsi="Times New Roman" w:cs="Times New Roman"/>
          <w:sz w:val="28"/>
          <w:szCs w:val="28"/>
        </w:rPr>
      </w:pPr>
      <w:r w:rsidRPr="00736DEB">
        <w:rPr>
          <w:rFonts w:ascii="Times New Roman" w:eastAsia="Calibri" w:hAnsi="Times New Roman" w:cs="Times New Roman"/>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36DEB" w:rsidRPr="00736DEB" w:rsidRDefault="00736DEB" w:rsidP="00736DEB">
      <w:pPr>
        <w:pStyle w:val="a5"/>
        <w:ind w:firstLine="851"/>
        <w:jc w:val="both"/>
        <w:rPr>
          <w:rFonts w:ascii="Times New Roman" w:eastAsia="Calibri" w:hAnsi="Times New Roman" w:cs="Times New Roman"/>
          <w:sz w:val="28"/>
          <w:szCs w:val="28"/>
        </w:rPr>
      </w:pPr>
    </w:p>
    <w:p w:rsidR="00736DEB" w:rsidRPr="00736DEB" w:rsidRDefault="00736DEB" w:rsidP="00736DEB">
      <w:pPr>
        <w:jc w:val="center"/>
        <w:rPr>
          <w:rFonts w:ascii="Times New Roman" w:hAnsi="Times New Roman" w:cs="Times New Roman"/>
          <w:b/>
          <w:sz w:val="28"/>
          <w:szCs w:val="28"/>
        </w:rPr>
      </w:pPr>
      <w:r w:rsidRPr="00736DEB">
        <w:rPr>
          <w:rFonts w:ascii="Times New Roman" w:hAnsi="Times New Roman" w:cs="Times New Roman"/>
          <w:b/>
          <w:sz w:val="28"/>
          <w:szCs w:val="28"/>
        </w:rPr>
        <w:t>3. Порядок назначения и выплаты пенсии за выслугу лет</w:t>
      </w:r>
    </w:p>
    <w:p w:rsidR="00736DEB" w:rsidRPr="00503CE6" w:rsidRDefault="00736DEB"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3.1. Заявление о назначении</w:t>
      </w:r>
      <w:r w:rsidR="00BF3CA2" w:rsidRPr="00503CE6">
        <w:rPr>
          <w:rFonts w:ascii="Times New Roman" w:hAnsi="Times New Roman" w:cs="Times New Roman"/>
          <w:sz w:val="28"/>
          <w:szCs w:val="28"/>
        </w:rPr>
        <w:t xml:space="preserve"> пенсии за выслугу лет </w:t>
      </w:r>
      <w:r w:rsidR="0005037A" w:rsidRPr="00503CE6">
        <w:rPr>
          <w:rFonts w:ascii="Times New Roman" w:hAnsi="Times New Roman" w:cs="Times New Roman"/>
          <w:sz w:val="28"/>
          <w:szCs w:val="28"/>
        </w:rPr>
        <w:t xml:space="preserve">(по форме согласно </w:t>
      </w:r>
      <w:r w:rsidR="0005037A" w:rsidRPr="00D001C1">
        <w:rPr>
          <w:rFonts w:ascii="Times New Roman" w:hAnsi="Times New Roman" w:cs="Times New Roman"/>
          <w:sz w:val="28"/>
          <w:szCs w:val="28"/>
        </w:rPr>
        <w:t>приложению 1</w:t>
      </w:r>
      <w:r w:rsidR="0005037A" w:rsidRPr="00503CE6">
        <w:rPr>
          <w:rFonts w:ascii="Times New Roman" w:hAnsi="Times New Roman" w:cs="Times New Roman"/>
          <w:sz w:val="28"/>
          <w:szCs w:val="28"/>
        </w:rPr>
        <w:t xml:space="preserve"> к настоящему Положению</w:t>
      </w:r>
      <w:r w:rsidR="0005037A" w:rsidRPr="00D001C1">
        <w:rPr>
          <w:rFonts w:ascii="Times New Roman" w:hAnsi="Times New Roman" w:cs="Times New Roman"/>
          <w:sz w:val="28"/>
          <w:szCs w:val="28"/>
        </w:rPr>
        <w:t>)</w:t>
      </w:r>
      <w:r w:rsidR="00D001C1" w:rsidRPr="00D001C1">
        <w:rPr>
          <w:rFonts w:ascii="Times New Roman" w:hAnsi="Times New Roman" w:cs="Times New Roman"/>
          <w:sz w:val="28"/>
          <w:szCs w:val="28"/>
        </w:rPr>
        <w:t xml:space="preserve"> </w:t>
      </w:r>
      <w:r w:rsidR="00BF3CA2" w:rsidRPr="00D001C1">
        <w:rPr>
          <w:rFonts w:ascii="Times New Roman" w:hAnsi="Times New Roman" w:cs="Times New Roman"/>
          <w:sz w:val="28"/>
          <w:szCs w:val="28"/>
        </w:rPr>
        <w:t>подается</w:t>
      </w:r>
      <w:r w:rsidR="0005037A" w:rsidRPr="00D001C1">
        <w:rPr>
          <w:rFonts w:ascii="Times New Roman" w:hAnsi="Times New Roman" w:cs="Times New Roman"/>
          <w:sz w:val="28"/>
          <w:szCs w:val="28"/>
        </w:rPr>
        <w:t xml:space="preserve"> на имя </w:t>
      </w:r>
      <w:r w:rsidR="0005037A" w:rsidRPr="0045644F">
        <w:rPr>
          <w:rFonts w:ascii="Times New Roman" w:hAnsi="Times New Roman" w:cs="Times New Roman"/>
          <w:sz w:val="28"/>
          <w:szCs w:val="28"/>
        </w:rPr>
        <w:t xml:space="preserve">Главы </w:t>
      </w:r>
      <w:r w:rsidR="0045644F" w:rsidRPr="0045644F">
        <w:rPr>
          <w:rFonts w:ascii="Times New Roman" w:hAnsi="Times New Roman" w:cs="Times New Roman"/>
          <w:sz w:val="28"/>
          <w:szCs w:val="28"/>
        </w:rPr>
        <w:t>сельсовета</w:t>
      </w:r>
      <w:r w:rsidR="00D001C1">
        <w:rPr>
          <w:rFonts w:ascii="Times New Roman" w:hAnsi="Times New Roman" w:cs="Times New Roman"/>
          <w:sz w:val="28"/>
          <w:szCs w:val="28"/>
        </w:rPr>
        <w:t xml:space="preserve"> или руководителя соответствующего органа </w:t>
      </w:r>
      <w:r w:rsidRPr="00503CE6">
        <w:rPr>
          <w:rFonts w:ascii="Times New Roman" w:hAnsi="Times New Roman" w:cs="Times New Roman"/>
          <w:sz w:val="28"/>
          <w:szCs w:val="28"/>
        </w:rPr>
        <w:t xml:space="preserve">(далее – уполномоченный орган). </w:t>
      </w:r>
    </w:p>
    <w:p w:rsidR="00503CE6"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503CE6" w:rsidRDefault="0005037A"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к</w:t>
      </w:r>
      <w:r w:rsidR="00BF3CA2" w:rsidRPr="00503CE6">
        <w:rPr>
          <w:rFonts w:ascii="Times New Roman" w:hAnsi="Times New Roman" w:cs="Times New Roman"/>
          <w:sz w:val="28"/>
          <w:szCs w:val="28"/>
        </w:rPr>
        <w:t>опии</w:t>
      </w:r>
      <w:r w:rsidRPr="00503CE6">
        <w:rPr>
          <w:rFonts w:ascii="Times New Roman" w:hAnsi="Times New Roman" w:cs="Times New Roman"/>
          <w:sz w:val="28"/>
          <w:szCs w:val="28"/>
        </w:rPr>
        <w:t xml:space="preserve"> распоряжения или </w:t>
      </w:r>
      <w:r w:rsidR="00BF3CA2" w:rsidRPr="00503CE6">
        <w:rPr>
          <w:rFonts w:ascii="Times New Roman" w:hAnsi="Times New Roman" w:cs="Times New Roman"/>
          <w:sz w:val="28"/>
          <w:szCs w:val="28"/>
        </w:rPr>
        <w:t>приказа об освобождении от должности муниципальной службы, за</w:t>
      </w:r>
      <w:r w:rsidRPr="00503CE6">
        <w:rPr>
          <w:rFonts w:ascii="Times New Roman" w:hAnsi="Times New Roman" w:cs="Times New Roman"/>
          <w:sz w:val="28"/>
          <w:szCs w:val="28"/>
        </w:rPr>
        <w:t xml:space="preserve">веренные соответствующим органом </w:t>
      </w:r>
      <w:r w:rsidR="00BF3CA2" w:rsidRPr="00503CE6">
        <w:rPr>
          <w:rFonts w:ascii="Times New Roman" w:hAnsi="Times New Roman" w:cs="Times New Roman"/>
          <w:sz w:val="28"/>
          <w:szCs w:val="28"/>
        </w:rPr>
        <w:t>местного самоуправления, избирательной комиссией, архивом;</w:t>
      </w:r>
    </w:p>
    <w:p w:rsidR="00BF3CA2" w:rsidRPr="00503CE6"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 xml:space="preserve">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w:t>
      </w:r>
      <w:r w:rsidRPr="00503CE6">
        <w:rPr>
          <w:rFonts w:ascii="Times New Roman" w:hAnsi="Times New Roman" w:cs="Times New Roman"/>
          <w:sz w:val="28"/>
          <w:szCs w:val="28"/>
        </w:rPr>
        <w:lastRenderedPageBreak/>
        <w:t>кадровую работу) по последнему месту замещения должности муниципальной службы;</w:t>
      </w:r>
    </w:p>
    <w:p w:rsidR="00503CE6" w:rsidRDefault="00BF3CA2" w:rsidP="00290437">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r w:rsidR="0005037A" w:rsidRPr="00503CE6">
        <w:rPr>
          <w:rFonts w:ascii="Times New Roman" w:hAnsi="Times New Roman" w:cs="Times New Roman"/>
          <w:sz w:val="28"/>
          <w:szCs w:val="28"/>
        </w:rPr>
        <w:t xml:space="preserve"> (по форме согласно </w:t>
      </w:r>
      <w:r w:rsidR="0005037A" w:rsidRPr="00D001C1">
        <w:rPr>
          <w:rFonts w:ascii="Times New Roman" w:hAnsi="Times New Roman" w:cs="Times New Roman"/>
          <w:sz w:val="28"/>
          <w:szCs w:val="28"/>
        </w:rPr>
        <w:t>приложению 2</w:t>
      </w:r>
      <w:r w:rsidR="0005037A" w:rsidRPr="00503CE6">
        <w:rPr>
          <w:rFonts w:ascii="Times New Roman" w:hAnsi="Times New Roman" w:cs="Times New Roman"/>
          <w:sz w:val="28"/>
          <w:szCs w:val="28"/>
        </w:rPr>
        <w:t xml:space="preserve"> к настоящему Положению)</w:t>
      </w:r>
      <w:r w:rsidRPr="00503CE6">
        <w:rPr>
          <w:rFonts w:ascii="Times New Roman" w:hAnsi="Times New Roman" w:cs="Times New Roman"/>
          <w:sz w:val="28"/>
          <w:szCs w:val="28"/>
        </w:rPr>
        <w:t>;</w:t>
      </w:r>
    </w:p>
    <w:p w:rsidR="00BF3CA2" w:rsidRPr="00503CE6"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 xml:space="preserve">справка о размерах  </w:t>
      </w:r>
      <w:r w:rsidRPr="00503CE6">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503CE6">
        <w:rPr>
          <w:rFonts w:ascii="Times New Roman" w:hAnsi="Times New Roman" w:cs="Times New Roman"/>
          <w:sz w:val="28"/>
          <w:szCs w:val="28"/>
        </w:rPr>
        <w:t>;</w:t>
      </w:r>
    </w:p>
    <w:p w:rsidR="00503CE6" w:rsidRPr="00503CE6" w:rsidRDefault="0005037A"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 xml:space="preserve">справка о периодах службы (работы), учитываемых при исчислении стажа муниципальной службы, </w:t>
      </w:r>
      <w:r w:rsidRPr="00D001C1">
        <w:rPr>
          <w:rFonts w:ascii="Times New Roman" w:hAnsi="Times New Roman" w:cs="Times New Roman"/>
          <w:sz w:val="28"/>
          <w:szCs w:val="28"/>
        </w:rPr>
        <w:t>заверенная руководителем органа</w:t>
      </w:r>
      <w:r w:rsidR="00D001C1">
        <w:rPr>
          <w:rFonts w:ascii="Times New Roman" w:hAnsi="Times New Roman" w:cs="Times New Roman"/>
          <w:sz w:val="28"/>
          <w:szCs w:val="28"/>
        </w:rPr>
        <w:t xml:space="preserve"> </w:t>
      </w:r>
      <w:r w:rsidR="00503CE6" w:rsidRPr="00503CE6">
        <w:rPr>
          <w:rFonts w:ascii="Times New Roman" w:hAnsi="Times New Roman" w:cs="Times New Roman"/>
          <w:sz w:val="28"/>
          <w:szCs w:val="28"/>
        </w:rPr>
        <w:t xml:space="preserve">по последнему месту замещения должности муниципальной службы (по форме согласно </w:t>
      </w:r>
      <w:r w:rsidR="00503CE6" w:rsidRPr="00D001C1">
        <w:rPr>
          <w:rFonts w:ascii="Times New Roman" w:hAnsi="Times New Roman" w:cs="Times New Roman"/>
          <w:sz w:val="28"/>
          <w:szCs w:val="28"/>
        </w:rPr>
        <w:t>приложению 3</w:t>
      </w:r>
      <w:r w:rsidR="00503CE6" w:rsidRPr="00503CE6">
        <w:rPr>
          <w:rFonts w:ascii="Times New Roman" w:hAnsi="Times New Roman" w:cs="Times New Roman"/>
          <w:sz w:val="28"/>
          <w:szCs w:val="28"/>
        </w:rPr>
        <w:t xml:space="preserve"> к настоящему Положению);</w:t>
      </w:r>
    </w:p>
    <w:p w:rsidR="00BF3CA2" w:rsidRPr="00503CE6"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BF3CA2" w:rsidRPr="00503CE6"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 xml:space="preserve">3.3. Основанием для назначения пенсии за выслугу лет является </w:t>
      </w:r>
      <w:r w:rsidR="00503CE6" w:rsidRPr="00D001C1">
        <w:rPr>
          <w:rFonts w:ascii="Times New Roman" w:hAnsi="Times New Roman" w:cs="Times New Roman"/>
          <w:sz w:val="28"/>
          <w:szCs w:val="28"/>
        </w:rPr>
        <w:t>распоряжение</w:t>
      </w:r>
      <w:r w:rsidR="00D001C1">
        <w:rPr>
          <w:rFonts w:ascii="Times New Roman" w:hAnsi="Times New Roman" w:cs="Times New Roman"/>
          <w:sz w:val="28"/>
          <w:szCs w:val="28"/>
        </w:rPr>
        <w:t xml:space="preserve"> или приказ</w:t>
      </w:r>
      <w:r w:rsidR="00503CE6" w:rsidRPr="00503CE6">
        <w:rPr>
          <w:rFonts w:ascii="Times New Roman" w:hAnsi="Times New Roman" w:cs="Times New Roman"/>
          <w:sz w:val="28"/>
          <w:szCs w:val="28"/>
        </w:rPr>
        <w:t>, издаваемое</w:t>
      </w:r>
      <w:r w:rsidRPr="00503CE6">
        <w:rPr>
          <w:rFonts w:ascii="Times New Roman" w:hAnsi="Times New Roman" w:cs="Times New Roman"/>
          <w:sz w:val="28"/>
          <w:szCs w:val="28"/>
        </w:rPr>
        <w:t xml:space="preserve"> уполномоченным органом (далее – Акт). </w:t>
      </w:r>
    </w:p>
    <w:p w:rsidR="00BF3CA2" w:rsidRPr="00503CE6"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Решение об установлении пенсии за выслугу лет при наличии всех нео</w:t>
      </w:r>
      <w:r w:rsidR="00503CE6" w:rsidRPr="00503CE6">
        <w:rPr>
          <w:rFonts w:ascii="Times New Roman" w:hAnsi="Times New Roman" w:cs="Times New Roman"/>
          <w:sz w:val="28"/>
          <w:szCs w:val="28"/>
        </w:rPr>
        <w:t>бходимых документов принимается в течение месяца со дня подачи соответствующего заявления</w:t>
      </w:r>
      <w:r w:rsidRPr="00503CE6">
        <w:rPr>
          <w:rFonts w:ascii="Times New Roman" w:hAnsi="Times New Roman" w:cs="Times New Roman"/>
          <w:sz w:val="28"/>
          <w:szCs w:val="28"/>
        </w:rPr>
        <w:t xml:space="preserve">. </w:t>
      </w:r>
    </w:p>
    <w:p w:rsidR="00503CE6"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 xml:space="preserve">В Акте указывается процентное отношение к среднемесячному заработку, дата, с </w:t>
      </w:r>
      <w:r w:rsidR="00503CE6">
        <w:rPr>
          <w:rFonts w:ascii="Times New Roman" w:hAnsi="Times New Roman" w:cs="Times New Roman"/>
          <w:sz w:val="28"/>
          <w:szCs w:val="28"/>
        </w:rPr>
        <w:t>которой устанавливается пенсия.</w:t>
      </w:r>
    </w:p>
    <w:p w:rsidR="00BF3CA2" w:rsidRDefault="00BF3CA2" w:rsidP="00503CE6">
      <w:pPr>
        <w:pStyle w:val="a5"/>
        <w:ind w:firstLine="851"/>
        <w:jc w:val="both"/>
        <w:rPr>
          <w:rFonts w:ascii="Times New Roman" w:hAnsi="Times New Roman" w:cs="Times New Roman"/>
          <w:sz w:val="28"/>
          <w:szCs w:val="28"/>
        </w:rPr>
      </w:pPr>
      <w:r w:rsidRPr="00503CE6">
        <w:rPr>
          <w:rFonts w:ascii="Times New Roman" w:hAnsi="Times New Roman" w:cs="Times New Roman"/>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20CD2" w:rsidRDefault="00B20CD2" w:rsidP="00503CE6">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Управление социальной защиты населения администрации Новоселовского района на основании Акта и в течение </w:t>
      </w:r>
      <w:r w:rsidRPr="00D001C1">
        <w:rPr>
          <w:rFonts w:ascii="Times New Roman" w:hAnsi="Times New Roman" w:cs="Times New Roman"/>
          <w:sz w:val="28"/>
          <w:szCs w:val="28"/>
        </w:rPr>
        <w:t>месяца</w:t>
      </w:r>
      <w:r>
        <w:rPr>
          <w:rFonts w:ascii="Times New Roman" w:hAnsi="Times New Roman" w:cs="Times New Roman"/>
          <w:sz w:val="28"/>
          <w:szCs w:val="28"/>
        </w:rPr>
        <w:t xml:space="preserve"> со дня получения Акта:</w:t>
      </w:r>
    </w:p>
    <w:p w:rsidR="00B20CD2" w:rsidRDefault="00B20CD2" w:rsidP="00503CE6">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рассчитывает и определяет размер пенсии за выслугу лет, приостанавливает, возобновляет и прекращает выплату пенсии за выслугу лет;</w:t>
      </w:r>
    </w:p>
    <w:p w:rsidR="00B20CD2" w:rsidRDefault="00B20CD2" w:rsidP="00503CE6">
      <w:pPr>
        <w:pStyle w:val="a5"/>
        <w:ind w:firstLine="851"/>
        <w:jc w:val="both"/>
        <w:rPr>
          <w:rFonts w:ascii="Times New Roman" w:hAnsi="Times New Roman" w:cs="Times New Roman"/>
          <w:sz w:val="28"/>
          <w:szCs w:val="28"/>
        </w:rPr>
      </w:pPr>
      <w:r>
        <w:rPr>
          <w:rFonts w:ascii="Times New Roman" w:hAnsi="Times New Roman" w:cs="Times New Roman"/>
          <w:sz w:val="28"/>
          <w:szCs w:val="28"/>
        </w:rPr>
        <w:t>обеспечивает выплату пенсии за выслугу лет;</w:t>
      </w:r>
    </w:p>
    <w:p w:rsidR="00B20CD2" w:rsidRDefault="00B20CD2" w:rsidP="00503CE6">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консультирует по вопросам назначения, расчета и перерасчета пенсии за </w:t>
      </w:r>
      <w:r w:rsidR="007472AC">
        <w:rPr>
          <w:rFonts w:ascii="Times New Roman" w:hAnsi="Times New Roman" w:cs="Times New Roman"/>
          <w:sz w:val="28"/>
          <w:szCs w:val="28"/>
        </w:rPr>
        <w:t>выслугу лет;</w:t>
      </w:r>
    </w:p>
    <w:p w:rsidR="007472AC" w:rsidRPr="007472AC" w:rsidRDefault="007472AC" w:rsidP="007472AC">
      <w:pPr>
        <w:spacing w:after="0" w:line="240" w:lineRule="auto"/>
        <w:ind w:firstLine="540"/>
        <w:jc w:val="both"/>
        <w:rPr>
          <w:rFonts w:ascii="Times New Roman" w:eastAsia="Times New Roman" w:hAnsi="Times New Roman" w:cs="Times New Roman"/>
          <w:sz w:val="28"/>
          <w:szCs w:val="28"/>
          <w:lang w:eastAsia="ru-RU"/>
        </w:rPr>
      </w:pPr>
      <w:r w:rsidRPr="007472AC">
        <w:rPr>
          <w:rFonts w:ascii="Times New Roman" w:eastAsia="Times New Roman" w:hAnsi="Times New Roman" w:cs="Times New Roman"/>
          <w:sz w:val="28"/>
          <w:szCs w:val="28"/>
          <w:lang w:eastAsia="ru-RU"/>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предоставление отчетности о выплачиваемых средствах.</w:t>
      </w:r>
    </w:p>
    <w:p w:rsidR="00BF3CA2" w:rsidRPr="008C17F1" w:rsidRDefault="00BF3CA2" w:rsidP="008C17F1">
      <w:pPr>
        <w:pStyle w:val="a5"/>
        <w:ind w:firstLine="851"/>
        <w:jc w:val="both"/>
        <w:rPr>
          <w:rFonts w:ascii="Times New Roman" w:hAnsi="Times New Roman" w:cs="Times New Roman"/>
          <w:sz w:val="28"/>
          <w:szCs w:val="28"/>
        </w:rPr>
      </w:pPr>
      <w:r w:rsidRPr="008C17F1">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BF3CA2" w:rsidRPr="008C17F1" w:rsidRDefault="00BF3CA2" w:rsidP="008C17F1">
      <w:pPr>
        <w:pStyle w:val="a5"/>
        <w:ind w:firstLine="851"/>
        <w:jc w:val="both"/>
        <w:rPr>
          <w:rFonts w:ascii="Times New Roman" w:hAnsi="Times New Roman" w:cs="Times New Roman"/>
          <w:sz w:val="28"/>
          <w:szCs w:val="28"/>
        </w:rPr>
      </w:pPr>
      <w:r w:rsidRPr="008C17F1">
        <w:rPr>
          <w:rFonts w:ascii="Times New Roman" w:hAnsi="Times New Roman" w:cs="Times New Roman"/>
          <w:sz w:val="28"/>
          <w:szCs w:val="28"/>
        </w:rPr>
        <w:t xml:space="preserve">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w:t>
      </w:r>
      <w:r w:rsidRPr="008C17F1">
        <w:rPr>
          <w:rFonts w:ascii="Times New Roman" w:hAnsi="Times New Roman" w:cs="Times New Roman"/>
          <w:sz w:val="28"/>
          <w:szCs w:val="28"/>
        </w:rPr>
        <w:lastRenderedPageBreak/>
        <w:t>сохранение средней заработной платы в соответствии с действующим законодательством было прекращено.</w:t>
      </w:r>
    </w:p>
    <w:p w:rsidR="00BF3CA2" w:rsidRPr="008C17F1" w:rsidRDefault="00BF3CA2" w:rsidP="008C17F1">
      <w:pPr>
        <w:pStyle w:val="a5"/>
        <w:ind w:firstLine="851"/>
        <w:jc w:val="both"/>
        <w:rPr>
          <w:rFonts w:ascii="Times New Roman" w:hAnsi="Times New Roman" w:cs="Times New Roman"/>
          <w:sz w:val="28"/>
          <w:szCs w:val="28"/>
        </w:rPr>
      </w:pPr>
      <w:r w:rsidRPr="008C17F1">
        <w:rPr>
          <w:rFonts w:ascii="Times New Roman" w:hAnsi="Times New Roman" w:cs="Times New Roman"/>
          <w:sz w:val="28"/>
          <w:szCs w:val="28"/>
        </w:rPr>
        <w:t xml:space="preserve">3.6. Выплата пенсии за выслугу лет производится </w:t>
      </w:r>
      <w:r w:rsidR="00B20CD2" w:rsidRPr="00D001C1">
        <w:rPr>
          <w:rFonts w:ascii="Times New Roman" w:hAnsi="Times New Roman" w:cs="Times New Roman"/>
          <w:sz w:val="28"/>
          <w:szCs w:val="28"/>
        </w:rPr>
        <w:t xml:space="preserve">до 15 </w:t>
      </w:r>
      <w:r w:rsidRPr="00D001C1">
        <w:rPr>
          <w:rFonts w:ascii="Times New Roman" w:hAnsi="Times New Roman" w:cs="Times New Roman"/>
          <w:sz w:val="28"/>
          <w:szCs w:val="28"/>
        </w:rPr>
        <w:t>числа</w:t>
      </w:r>
      <w:r w:rsidRPr="008C17F1">
        <w:rPr>
          <w:rFonts w:ascii="Times New Roman" w:hAnsi="Times New Roman" w:cs="Times New Roman"/>
          <w:sz w:val="28"/>
          <w:szCs w:val="28"/>
        </w:rPr>
        <w:t xml:space="preserve"> месяца, следующего за расчетным, </w:t>
      </w:r>
      <w:r w:rsidRPr="0077595B">
        <w:rPr>
          <w:rFonts w:ascii="Times New Roman" w:hAnsi="Times New Roman" w:cs="Times New Roman"/>
          <w:sz w:val="28"/>
          <w:szCs w:val="28"/>
        </w:rPr>
        <w:t>на счет,</w:t>
      </w:r>
      <w:r w:rsidRPr="008C17F1">
        <w:rPr>
          <w:rFonts w:ascii="Times New Roman" w:hAnsi="Times New Roman" w:cs="Times New Roman"/>
          <w:sz w:val="28"/>
          <w:szCs w:val="28"/>
        </w:rPr>
        <w:t xml:space="preserve"> открытый в российской кредитной организации, указанный в заявлении получателя пенсии за выслугу лет.</w:t>
      </w:r>
    </w:p>
    <w:p w:rsidR="00BF3CA2" w:rsidRPr="008C17F1" w:rsidRDefault="00BF3CA2" w:rsidP="008C17F1">
      <w:pPr>
        <w:pStyle w:val="a5"/>
        <w:ind w:firstLine="851"/>
        <w:jc w:val="both"/>
        <w:rPr>
          <w:rFonts w:ascii="Times New Roman" w:hAnsi="Times New Roman" w:cs="Times New Roman"/>
          <w:sz w:val="28"/>
          <w:szCs w:val="28"/>
        </w:rPr>
      </w:pPr>
      <w:r w:rsidRPr="008C17F1">
        <w:rPr>
          <w:rFonts w:ascii="Times New Roman" w:hAnsi="Times New Roman" w:cs="Times New Roman"/>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F3CA2" w:rsidRPr="008C17F1" w:rsidRDefault="00BF3CA2" w:rsidP="008C17F1">
      <w:pPr>
        <w:pStyle w:val="a5"/>
        <w:ind w:firstLine="851"/>
        <w:jc w:val="both"/>
        <w:rPr>
          <w:rFonts w:ascii="Times New Roman" w:hAnsi="Times New Roman" w:cs="Times New Roman"/>
          <w:sz w:val="28"/>
          <w:szCs w:val="28"/>
        </w:rPr>
      </w:pPr>
      <w:r w:rsidRPr="008C17F1">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F3CA2" w:rsidRPr="008C17F1" w:rsidRDefault="00BF3CA2" w:rsidP="008C17F1">
      <w:pPr>
        <w:pStyle w:val="a5"/>
        <w:ind w:firstLine="851"/>
        <w:jc w:val="both"/>
        <w:rPr>
          <w:rFonts w:ascii="Times New Roman" w:hAnsi="Times New Roman" w:cs="Times New Roman"/>
          <w:sz w:val="28"/>
          <w:szCs w:val="28"/>
        </w:rPr>
      </w:pPr>
      <w:r w:rsidRPr="008C17F1">
        <w:rPr>
          <w:rFonts w:ascii="Times New Roman" w:hAnsi="Times New Roman" w:cs="Times New Roman"/>
          <w:sz w:val="28"/>
          <w:szCs w:val="28"/>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w:t>
      </w:r>
      <w:r w:rsidR="003B19BD">
        <w:rPr>
          <w:rFonts w:ascii="Times New Roman" w:hAnsi="Times New Roman" w:cs="Times New Roman"/>
          <w:sz w:val="28"/>
          <w:szCs w:val="28"/>
        </w:rPr>
        <w:t xml:space="preserve"> Федерации в письменной форме в Управление социальной защиты населения администрации Новоселовского района</w:t>
      </w:r>
      <w:r w:rsidRPr="008C17F1">
        <w:rPr>
          <w:rFonts w:ascii="Times New Roman" w:hAnsi="Times New Roman" w:cs="Times New Roman"/>
          <w:sz w:val="28"/>
          <w:szCs w:val="28"/>
        </w:rPr>
        <w:t>.</w:t>
      </w:r>
    </w:p>
    <w:p w:rsidR="007472AC" w:rsidRPr="007472AC" w:rsidRDefault="007472AC" w:rsidP="007472AC">
      <w:pPr>
        <w:ind w:firstLine="540"/>
        <w:jc w:val="both"/>
        <w:rPr>
          <w:rFonts w:ascii="Times New Roman" w:eastAsia="Times New Roman" w:hAnsi="Times New Roman" w:cs="Times New Roman"/>
          <w:bCs/>
          <w:sz w:val="28"/>
          <w:szCs w:val="28"/>
          <w:lang w:eastAsia="ru-RU"/>
        </w:rPr>
      </w:pPr>
      <w:r w:rsidRPr="00D001C1">
        <w:rPr>
          <w:sz w:val="28"/>
          <w:szCs w:val="28"/>
        </w:rPr>
        <w:t>3.8.</w:t>
      </w:r>
      <w:bookmarkStart w:id="0" w:name="_GoBack"/>
      <w:r w:rsidR="00D001C1">
        <w:rPr>
          <w:sz w:val="28"/>
          <w:szCs w:val="28"/>
        </w:rPr>
        <w:t xml:space="preserve"> </w:t>
      </w:r>
      <w:r w:rsidRPr="00D001C1">
        <w:rPr>
          <w:rFonts w:ascii="Times New Roman" w:eastAsia="Times New Roman" w:hAnsi="Times New Roman" w:cs="Times New Roman"/>
          <w:bCs/>
          <w:sz w:val="28"/>
          <w:szCs w:val="28"/>
          <w:lang w:eastAsia="ru-RU"/>
        </w:rPr>
        <w:t>Вопросы</w:t>
      </w:r>
      <w:r w:rsidRPr="007472AC">
        <w:rPr>
          <w:rFonts w:ascii="Times New Roman" w:eastAsia="Times New Roman" w:hAnsi="Times New Roman" w:cs="Times New Roman"/>
          <w:bCs/>
          <w:sz w:val="28"/>
          <w:szCs w:val="28"/>
          <w:lang w:eastAsia="ru-RU"/>
        </w:rPr>
        <w:t>, связанные с назначением и выплатой пенсии за выслугу лет муниципальных служащих, не урегулированные настоящим Положением, разрешаются в соответствии с действующим законодательством Российской Федерации.</w:t>
      </w:r>
    </w:p>
    <w:bookmarkEnd w:id="0"/>
    <w:p w:rsidR="00BF3CA2" w:rsidRDefault="007472AC" w:rsidP="007472AC">
      <w:pPr>
        <w:autoSpaceDE w:val="0"/>
        <w:autoSpaceDN w:val="0"/>
        <w:adjustRightInd w:val="0"/>
        <w:ind w:firstLine="709"/>
        <w:jc w:val="both"/>
        <w:rPr>
          <w:sz w:val="28"/>
          <w:szCs w:val="28"/>
        </w:rPr>
      </w:pPr>
      <w:r w:rsidRPr="007472AC">
        <w:rPr>
          <w:rFonts w:ascii="Times New Roman" w:eastAsia="Times New Roman" w:hAnsi="Times New Roman" w:cs="Times New Roman"/>
          <w:bCs/>
          <w:sz w:val="28"/>
          <w:szCs w:val="28"/>
          <w:lang w:eastAsia="ru-RU"/>
        </w:rPr>
        <w:br w:type="page"/>
      </w:r>
    </w:p>
    <w:tbl>
      <w:tblPr>
        <w:tblStyle w:val="a4"/>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tblGrid>
      <w:tr w:rsidR="007472AC" w:rsidTr="003B19BD">
        <w:tc>
          <w:tcPr>
            <w:tcW w:w="5234" w:type="dxa"/>
          </w:tcPr>
          <w:p w:rsidR="007472AC" w:rsidRDefault="007472AC" w:rsidP="007472AC">
            <w:pPr>
              <w:pStyle w:val="a5"/>
              <w:jc w:val="both"/>
              <w:rPr>
                <w:rFonts w:ascii="Times New Roman" w:hAnsi="Times New Roman" w:cs="Times New Roman"/>
                <w:sz w:val="24"/>
                <w:szCs w:val="24"/>
              </w:rPr>
            </w:pPr>
            <w:r w:rsidRPr="007472AC">
              <w:rPr>
                <w:rFonts w:ascii="Times New Roman" w:hAnsi="Times New Roman" w:cs="Times New Roman"/>
                <w:sz w:val="24"/>
                <w:szCs w:val="24"/>
              </w:rPr>
              <w:lastRenderedPageBreak/>
              <w:t xml:space="preserve">Приложение 1 </w:t>
            </w:r>
          </w:p>
          <w:p w:rsidR="007472AC" w:rsidRPr="007472AC" w:rsidRDefault="007472AC" w:rsidP="007472AC">
            <w:pPr>
              <w:pStyle w:val="a5"/>
              <w:jc w:val="both"/>
              <w:rPr>
                <w:rFonts w:ascii="Times New Roman" w:hAnsi="Times New Roman" w:cs="Times New Roman"/>
                <w:bCs/>
                <w:sz w:val="24"/>
                <w:szCs w:val="24"/>
              </w:rPr>
            </w:pPr>
            <w:r w:rsidRPr="007472AC">
              <w:rPr>
                <w:rFonts w:ascii="Times New Roman" w:hAnsi="Times New Roman" w:cs="Times New Roman"/>
                <w:sz w:val="24"/>
                <w:szCs w:val="24"/>
              </w:rPr>
              <w:t xml:space="preserve">к </w:t>
            </w:r>
            <w:r w:rsidRPr="007472AC">
              <w:rPr>
                <w:rFonts w:ascii="Times New Roman" w:eastAsia="Calibri" w:hAnsi="Times New Roman" w:cs="Times New Roman"/>
                <w:sz w:val="24"/>
                <w:szCs w:val="24"/>
                <w:lang w:eastAsia="ru-RU"/>
              </w:rPr>
              <w:t xml:space="preserve">Положению об условиях и порядке </w:t>
            </w:r>
            <w:r w:rsidRPr="007472AC">
              <w:rPr>
                <w:rFonts w:ascii="Times New Roman" w:hAnsi="Times New Roman" w:cs="Times New Roman"/>
                <w:sz w:val="24"/>
                <w:szCs w:val="24"/>
              </w:rPr>
              <w:t>предоставления муниципальному служащему права на пенсию за выслугу лет</w:t>
            </w:r>
            <w:r w:rsidRPr="007472AC">
              <w:rPr>
                <w:rFonts w:ascii="Times New Roman" w:hAnsi="Times New Roman" w:cs="Times New Roman"/>
                <w:bCs/>
                <w:sz w:val="24"/>
                <w:szCs w:val="24"/>
              </w:rPr>
              <w:t xml:space="preserve"> за счет средств бюджета</w:t>
            </w:r>
            <w:r w:rsidR="008E4512">
              <w:rPr>
                <w:rFonts w:ascii="Times New Roman" w:hAnsi="Times New Roman" w:cs="Times New Roman"/>
                <w:bCs/>
                <w:sz w:val="24"/>
                <w:szCs w:val="24"/>
              </w:rPr>
              <w:t xml:space="preserve"> Чулымского сельсовета</w:t>
            </w:r>
            <w:r w:rsidRPr="007472AC">
              <w:rPr>
                <w:rFonts w:ascii="Times New Roman" w:hAnsi="Times New Roman" w:cs="Times New Roman"/>
                <w:bCs/>
                <w:sz w:val="24"/>
                <w:szCs w:val="24"/>
              </w:rPr>
              <w:t xml:space="preserve"> Новоселовского района Красноярского края</w:t>
            </w:r>
          </w:p>
        </w:tc>
      </w:tr>
    </w:tbl>
    <w:p w:rsidR="00736DEB" w:rsidRDefault="00736DEB" w:rsidP="003B19BD">
      <w:pPr>
        <w:autoSpaceDE w:val="0"/>
        <w:autoSpaceDN w:val="0"/>
        <w:adjustRightInd w:val="0"/>
        <w:jc w:val="both"/>
        <w:rPr>
          <w:rStyle w:val="apple-converted-space"/>
          <w:rFonts w:ascii="Times New Roman" w:hAnsi="Times New Roman" w:cs="Times New Roman"/>
          <w:color w:val="000000"/>
          <w:sz w:val="28"/>
          <w:szCs w:val="28"/>
          <w:shd w:val="clear" w:color="auto" w:fill="FFFFFF"/>
        </w:rPr>
      </w:pPr>
    </w:p>
    <w:p w:rsidR="003B19BD" w:rsidRPr="003B19BD" w:rsidRDefault="0045644F" w:rsidP="003B19BD">
      <w:pPr>
        <w:spacing w:after="0" w:line="240" w:lineRule="auto"/>
        <w:ind w:left="32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Главе сельсовета</w:t>
      </w:r>
      <w:r w:rsidR="007C389A">
        <w:rPr>
          <w:rFonts w:ascii="Times New Roman" w:eastAsia="Times New Roman" w:hAnsi="Times New Roman" w:cs="Times New Roman"/>
          <w:sz w:val="20"/>
          <w:szCs w:val="20"/>
          <w:lang w:eastAsia="ru-RU"/>
        </w:rPr>
        <w:t xml:space="preserve"> (руководителю соответствующего органа)</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__________________________________________________ </w:t>
      </w:r>
    </w:p>
    <w:p w:rsidR="007C389A"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         (инициалы и фамилия главы Н</w:t>
      </w:r>
      <w:r>
        <w:rPr>
          <w:rFonts w:ascii="Times New Roman" w:eastAsia="Times New Roman" w:hAnsi="Times New Roman" w:cs="Times New Roman"/>
          <w:sz w:val="20"/>
          <w:szCs w:val="20"/>
          <w:lang w:eastAsia="ru-RU"/>
        </w:rPr>
        <w:t>овоселовского</w:t>
      </w:r>
      <w:r w:rsidRPr="003B19BD">
        <w:rPr>
          <w:rFonts w:ascii="Times New Roman" w:eastAsia="Times New Roman" w:hAnsi="Times New Roman" w:cs="Times New Roman"/>
          <w:sz w:val="20"/>
          <w:szCs w:val="20"/>
          <w:lang w:eastAsia="ru-RU"/>
        </w:rPr>
        <w:t xml:space="preserve"> района</w:t>
      </w:r>
      <w:r w:rsidR="007C389A">
        <w:rPr>
          <w:rFonts w:ascii="Times New Roman" w:eastAsia="Times New Roman" w:hAnsi="Times New Roman" w:cs="Times New Roman"/>
          <w:sz w:val="20"/>
          <w:szCs w:val="20"/>
          <w:lang w:eastAsia="ru-RU"/>
        </w:rPr>
        <w:t xml:space="preserve"> или</w:t>
      </w:r>
      <w:r w:rsidR="007C389A" w:rsidRPr="007C389A">
        <w:rPr>
          <w:rFonts w:ascii="Times New Roman" w:eastAsia="Times New Roman" w:hAnsi="Times New Roman" w:cs="Times New Roman"/>
          <w:sz w:val="20"/>
          <w:szCs w:val="20"/>
          <w:lang w:eastAsia="ru-RU"/>
        </w:rPr>
        <w:t xml:space="preserve"> </w:t>
      </w:r>
      <w:r w:rsidR="007C389A">
        <w:rPr>
          <w:rFonts w:ascii="Times New Roman" w:eastAsia="Times New Roman" w:hAnsi="Times New Roman" w:cs="Times New Roman"/>
          <w:sz w:val="20"/>
          <w:szCs w:val="20"/>
          <w:lang w:eastAsia="ru-RU"/>
        </w:rPr>
        <w:t xml:space="preserve">   </w:t>
      </w:r>
    </w:p>
    <w:p w:rsidR="003B19BD" w:rsidRPr="003B19BD" w:rsidRDefault="007C389A" w:rsidP="003B19BD">
      <w:pPr>
        <w:spacing w:after="0" w:line="240" w:lineRule="auto"/>
        <w:ind w:left="32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руководителя соответствующего органа</w:t>
      </w:r>
      <w:r w:rsidR="003B19BD" w:rsidRPr="003B19BD">
        <w:rPr>
          <w:rFonts w:ascii="Times New Roman" w:eastAsia="Times New Roman" w:hAnsi="Times New Roman" w:cs="Times New Roman"/>
          <w:sz w:val="20"/>
          <w:szCs w:val="20"/>
          <w:lang w:eastAsia="ru-RU"/>
        </w:rPr>
        <w:t>)</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от ________________________________________________ </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                       (фамилия, имя, отчество заявителя)</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__________________________________________________ </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     (наименование должности заявителя на день увольнения,</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__________________________________________________</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наименование структурного подразделения, из которого он уволился)</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Домашний адрес ____________________________________</w:t>
      </w:r>
    </w:p>
    <w:p w:rsidR="003B19BD" w:rsidRPr="003B19BD" w:rsidRDefault="003B19BD" w:rsidP="003B19BD">
      <w:pPr>
        <w:spacing w:after="0" w:line="240" w:lineRule="auto"/>
        <w:ind w:left="32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__________________________________________________, телефон___________________________________________ </w:t>
      </w:r>
    </w:p>
    <w:p w:rsidR="003B19BD" w:rsidRPr="003B19BD" w:rsidRDefault="003B19BD" w:rsidP="003B19BD">
      <w:pPr>
        <w:spacing w:after="0" w:line="240" w:lineRule="auto"/>
        <w:ind w:left="3420"/>
        <w:jc w:val="both"/>
        <w:rPr>
          <w:rFonts w:ascii="Times New Roman" w:eastAsia="Times New Roman" w:hAnsi="Times New Roman" w:cs="Times New Roman"/>
          <w:sz w:val="28"/>
          <w:szCs w:val="28"/>
          <w:lang w:eastAsia="ru-RU"/>
        </w:rPr>
      </w:pPr>
    </w:p>
    <w:p w:rsidR="003B19BD" w:rsidRPr="003B19BD" w:rsidRDefault="003B19BD" w:rsidP="003B19BD">
      <w:pPr>
        <w:spacing w:after="0" w:line="240" w:lineRule="auto"/>
        <w:jc w:val="center"/>
        <w:rPr>
          <w:rFonts w:ascii="Times New Roman" w:eastAsia="Times New Roman" w:hAnsi="Times New Roman" w:cs="Times New Roman"/>
          <w:b/>
          <w:sz w:val="28"/>
          <w:szCs w:val="28"/>
          <w:lang w:eastAsia="ru-RU"/>
        </w:rPr>
      </w:pPr>
      <w:r w:rsidRPr="003B19BD">
        <w:rPr>
          <w:rFonts w:ascii="Times New Roman" w:eastAsia="Times New Roman" w:hAnsi="Times New Roman" w:cs="Times New Roman"/>
          <w:b/>
          <w:sz w:val="28"/>
          <w:szCs w:val="28"/>
          <w:lang w:eastAsia="ru-RU"/>
        </w:rPr>
        <w:t>ЗАЯВЛЕНИЕ</w:t>
      </w:r>
    </w:p>
    <w:p w:rsidR="003B19BD" w:rsidRPr="003B19BD" w:rsidRDefault="003B19BD" w:rsidP="003B19BD">
      <w:pPr>
        <w:spacing w:after="0" w:line="240" w:lineRule="auto"/>
        <w:jc w:val="center"/>
        <w:rPr>
          <w:rFonts w:ascii="Times New Roman" w:eastAsia="Times New Roman" w:hAnsi="Times New Roman" w:cs="Times New Roman"/>
          <w:b/>
          <w:sz w:val="28"/>
          <w:szCs w:val="28"/>
          <w:lang w:eastAsia="ru-RU"/>
        </w:rPr>
      </w:pPr>
    </w:p>
    <w:p w:rsidR="003B19BD" w:rsidRPr="003B19BD" w:rsidRDefault="003B19BD" w:rsidP="003B19BD">
      <w:pPr>
        <w:spacing w:after="0" w:line="240" w:lineRule="auto"/>
        <w:ind w:firstLine="567"/>
        <w:jc w:val="both"/>
        <w:rPr>
          <w:rFonts w:ascii="Times New Roman" w:eastAsia="Times New Roman" w:hAnsi="Times New Roman" w:cs="Times New Roman"/>
          <w:bCs/>
          <w:sz w:val="20"/>
          <w:szCs w:val="20"/>
          <w:lang w:eastAsia="ru-RU"/>
        </w:rPr>
      </w:pPr>
      <w:r w:rsidRPr="003B19BD">
        <w:rPr>
          <w:rFonts w:ascii="Times New Roman" w:eastAsia="Times New Roman" w:hAnsi="Times New Roman" w:cs="Times New Roman"/>
          <w:sz w:val="20"/>
          <w:szCs w:val="20"/>
          <w:lang w:eastAsia="ru-RU"/>
        </w:rPr>
        <w:t xml:space="preserve">В соответствии с Законом Красноярского края «Об особенностях правового регулирования муниципальной службы в Красноярском крае», решением </w:t>
      </w:r>
      <w:r w:rsidR="008E4512">
        <w:rPr>
          <w:rFonts w:ascii="Times New Roman" w:eastAsia="Times New Roman" w:hAnsi="Times New Roman" w:cs="Times New Roman"/>
          <w:sz w:val="20"/>
          <w:szCs w:val="20"/>
          <w:lang w:eastAsia="ru-RU"/>
        </w:rPr>
        <w:t>Чулымского сельского</w:t>
      </w:r>
      <w:r w:rsidRPr="003B19BD">
        <w:rPr>
          <w:rFonts w:ascii="Times New Roman" w:eastAsia="Times New Roman" w:hAnsi="Times New Roman" w:cs="Times New Roman"/>
          <w:sz w:val="20"/>
          <w:szCs w:val="20"/>
          <w:lang w:eastAsia="ru-RU"/>
        </w:rPr>
        <w:t xml:space="preserve"> Совета депутатов от __________ № _____ «Об утверждении Положения </w:t>
      </w:r>
      <w:r w:rsidRPr="003B19BD">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б условиях и</w:t>
      </w:r>
      <w:r w:rsidRPr="003B19BD">
        <w:rPr>
          <w:rFonts w:ascii="Times New Roman" w:eastAsia="Times New Roman" w:hAnsi="Times New Roman" w:cs="Times New Roman"/>
          <w:color w:val="000000"/>
          <w:sz w:val="20"/>
          <w:szCs w:val="20"/>
          <w:lang w:eastAsia="ru-RU"/>
        </w:rPr>
        <w:t xml:space="preserve"> порядке </w:t>
      </w:r>
      <w:r>
        <w:rPr>
          <w:rFonts w:ascii="Times New Roman" w:eastAsia="Times New Roman" w:hAnsi="Times New Roman" w:cs="Times New Roman"/>
          <w:color w:val="000000"/>
          <w:sz w:val="20"/>
          <w:szCs w:val="20"/>
          <w:lang w:eastAsia="ru-RU"/>
        </w:rPr>
        <w:t>предоставления муниципальному служащему права на пенсию за выслугу лет за счет средств бюджета</w:t>
      </w:r>
      <w:r w:rsidR="008E4512">
        <w:rPr>
          <w:rFonts w:ascii="Times New Roman" w:eastAsia="Times New Roman" w:hAnsi="Times New Roman" w:cs="Times New Roman"/>
          <w:color w:val="000000"/>
          <w:sz w:val="20"/>
          <w:szCs w:val="20"/>
          <w:lang w:eastAsia="ru-RU"/>
        </w:rPr>
        <w:t xml:space="preserve"> Чулымского сельсовета</w:t>
      </w:r>
      <w:r>
        <w:rPr>
          <w:rFonts w:ascii="Times New Roman" w:eastAsia="Times New Roman" w:hAnsi="Times New Roman" w:cs="Times New Roman"/>
          <w:color w:val="000000"/>
          <w:sz w:val="20"/>
          <w:szCs w:val="20"/>
          <w:lang w:eastAsia="ru-RU"/>
        </w:rPr>
        <w:t xml:space="preserve"> Новоселовского района Красноярского края</w:t>
      </w:r>
      <w:r w:rsidRPr="003B19BD">
        <w:rPr>
          <w:rFonts w:ascii="Times New Roman" w:eastAsia="Times New Roman" w:hAnsi="Times New Roman" w:cs="Times New Roman"/>
          <w:bCs/>
          <w:sz w:val="20"/>
          <w:szCs w:val="20"/>
          <w:lang w:eastAsia="ru-RU"/>
        </w:rPr>
        <w:t>» прошу назначить мне, замещавшему должность ___________________________________________________________________________________________,</w:t>
      </w:r>
    </w:p>
    <w:p w:rsidR="003B19BD" w:rsidRPr="003B19BD" w:rsidRDefault="003B19BD" w:rsidP="003B19BD">
      <w:pPr>
        <w:spacing w:after="0" w:line="240" w:lineRule="auto"/>
        <w:ind w:firstLine="540"/>
        <w:jc w:val="both"/>
        <w:rPr>
          <w:rFonts w:ascii="Times New Roman" w:eastAsia="Times New Roman" w:hAnsi="Times New Roman" w:cs="Times New Roman"/>
          <w:bCs/>
          <w:sz w:val="20"/>
          <w:szCs w:val="20"/>
          <w:lang w:eastAsia="ru-RU"/>
        </w:rPr>
      </w:pPr>
      <w:r w:rsidRPr="003B19BD">
        <w:rPr>
          <w:rFonts w:ascii="Times New Roman" w:eastAsia="Times New Roman" w:hAnsi="Times New Roman" w:cs="Times New Roman"/>
          <w:bCs/>
          <w:sz w:val="20"/>
          <w:szCs w:val="20"/>
          <w:lang w:eastAsia="ru-RU"/>
        </w:rPr>
        <w:t xml:space="preserve">            (наименование должности, из которой рассчитывается месячное денежное содержание)</w:t>
      </w:r>
    </w:p>
    <w:p w:rsidR="003B19BD" w:rsidRPr="003B19BD" w:rsidRDefault="003B19BD" w:rsidP="003B19BD">
      <w:pPr>
        <w:spacing w:after="0" w:line="240" w:lineRule="auto"/>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 xml:space="preserve">енсию за выслугу лет к страховой </w:t>
      </w:r>
      <w:r w:rsidRPr="003B19BD">
        <w:rPr>
          <w:rFonts w:ascii="Times New Roman" w:eastAsia="Times New Roman" w:hAnsi="Times New Roman" w:cs="Times New Roman"/>
          <w:sz w:val="20"/>
          <w:szCs w:val="20"/>
          <w:lang w:eastAsia="ru-RU"/>
        </w:rPr>
        <w:t>пенсии по старости (инвалидности).</w:t>
      </w:r>
    </w:p>
    <w:p w:rsidR="00290437" w:rsidRDefault="00290437" w:rsidP="00290437">
      <w:pPr>
        <w:spacing w:after="0" w:line="240" w:lineRule="auto"/>
        <w:jc w:val="both"/>
        <w:rPr>
          <w:rFonts w:ascii="Times New Roman" w:eastAsia="Times New Roman" w:hAnsi="Times New Roman" w:cs="Times New Roman"/>
          <w:sz w:val="20"/>
          <w:szCs w:val="20"/>
          <w:lang w:eastAsia="ru-RU"/>
        </w:rPr>
      </w:pPr>
    </w:p>
    <w:p w:rsidR="003B19BD" w:rsidRPr="003B19BD" w:rsidRDefault="003B19BD" w:rsidP="00290437">
      <w:pPr>
        <w:spacing w:after="0" w:line="240" w:lineRule="auto"/>
        <w:ind w:firstLine="567"/>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При замещении государственных или муниципальных должностей, о прекращении гражданства Российской Федерации, выезде на постоянное место жительства за пределы Российской Федерации, а также об изме</w:t>
      </w:r>
      <w:r>
        <w:rPr>
          <w:rFonts w:ascii="Times New Roman" w:eastAsia="Times New Roman" w:hAnsi="Times New Roman" w:cs="Times New Roman"/>
          <w:sz w:val="20"/>
          <w:szCs w:val="20"/>
          <w:lang w:eastAsia="ru-RU"/>
        </w:rPr>
        <w:t>нении размера страховой</w:t>
      </w:r>
      <w:r w:rsidRPr="003B19BD">
        <w:rPr>
          <w:rFonts w:ascii="Times New Roman" w:eastAsia="Times New Roman" w:hAnsi="Times New Roman" w:cs="Times New Roman"/>
          <w:sz w:val="20"/>
          <w:szCs w:val="20"/>
          <w:lang w:eastAsia="ru-RU"/>
        </w:rPr>
        <w:t xml:space="preserve"> пенсии обязуюсь в 5-дневный срок сообщить об этом в управление социальной защиты населен</w:t>
      </w:r>
      <w:r>
        <w:rPr>
          <w:rFonts w:ascii="Times New Roman" w:eastAsia="Times New Roman" w:hAnsi="Times New Roman" w:cs="Times New Roman"/>
          <w:sz w:val="20"/>
          <w:szCs w:val="20"/>
          <w:lang w:eastAsia="ru-RU"/>
        </w:rPr>
        <w:t xml:space="preserve">ия администрации Новоселовского </w:t>
      </w:r>
      <w:r w:rsidRPr="003B19BD">
        <w:rPr>
          <w:rFonts w:ascii="Times New Roman" w:eastAsia="Times New Roman" w:hAnsi="Times New Roman" w:cs="Times New Roman"/>
          <w:sz w:val="20"/>
          <w:szCs w:val="20"/>
          <w:lang w:eastAsia="ru-RU"/>
        </w:rPr>
        <w:t>района.</w:t>
      </w:r>
    </w:p>
    <w:p w:rsidR="003B19BD" w:rsidRPr="003B19BD" w:rsidRDefault="003B19BD" w:rsidP="003B19BD">
      <w:pPr>
        <w:spacing w:after="0" w:line="240" w:lineRule="auto"/>
        <w:ind w:firstLine="540"/>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Пенсию за выслугу лет прошу перечислять в __________________________________ </w:t>
      </w:r>
    </w:p>
    <w:p w:rsidR="003B19BD" w:rsidRPr="003B19BD" w:rsidRDefault="003B19BD" w:rsidP="003B19BD">
      <w:pPr>
        <w:spacing w:after="0" w:line="240" w:lineRule="auto"/>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 xml:space="preserve">                                                                                                              (указать банк)</w:t>
      </w:r>
    </w:p>
    <w:p w:rsidR="003B19BD" w:rsidRPr="003B19BD" w:rsidRDefault="003B19BD" w:rsidP="003B19BD">
      <w:pPr>
        <w:spacing w:after="0" w:line="240" w:lineRule="auto"/>
        <w:jc w:val="both"/>
        <w:rPr>
          <w:rFonts w:ascii="Times New Roman" w:eastAsia="Times New Roman" w:hAnsi="Times New Roman" w:cs="Times New Roman"/>
          <w:sz w:val="20"/>
          <w:szCs w:val="20"/>
          <w:lang w:eastAsia="ru-RU"/>
        </w:rPr>
      </w:pPr>
      <w:r w:rsidRPr="003B19BD">
        <w:rPr>
          <w:rFonts w:ascii="Times New Roman" w:eastAsia="Times New Roman" w:hAnsi="Times New Roman" w:cs="Times New Roman"/>
          <w:sz w:val="20"/>
          <w:szCs w:val="20"/>
          <w:lang w:eastAsia="ru-RU"/>
        </w:rPr>
        <w:t>_____________ № ________ на мой текущий счет № _____________________.</w:t>
      </w:r>
    </w:p>
    <w:p w:rsidR="003B19BD" w:rsidRPr="003B19BD" w:rsidRDefault="003B19BD" w:rsidP="003B19BD">
      <w:pPr>
        <w:spacing w:after="0" w:line="240" w:lineRule="auto"/>
        <w:jc w:val="both"/>
        <w:rPr>
          <w:rFonts w:ascii="Times New Roman" w:eastAsia="Times New Roman" w:hAnsi="Times New Roman" w:cs="Times New Roman"/>
          <w:sz w:val="20"/>
          <w:szCs w:val="20"/>
          <w:lang w:eastAsia="ru-RU"/>
        </w:rPr>
      </w:pPr>
    </w:p>
    <w:p w:rsidR="00290437" w:rsidRDefault="00290437" w:rsidP="00290437">
      <w:pPr>
        <w:spacing w:after="0" w:line="240" w:lineRule="auto"/>
        <w:rPr>
          <w:rFonts w:ascii="Times New Roman" w:eastAsia="Times New Roman" w:hAnsi="Times New Roman" w:cs="Times New Roman"/>
          <w:sz w:val="20"/>
          <w:szCs w:val="20"/>
          <w:lang w:eastAsia="ru-RU"/>
        </w:rPr>
      </w:pPr>
    </w:p>
    <w:p w:rsidR="00290437" w:rsidRPr="00290437" w:rsidRDefault="00290437" w:rsidP="00290437">
      <w:pPr>
        <w:spacing w:after="0" w:line="240" w:lineRule="auto"/>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К заявлению приложены:</w:t>
      </w:r>
    </w:p>
    <w:p w:rsidR="00290437" w:rsidRPr="00290437" w:rsidRDefault="00290437" w:rsidP="00290437">
      <w:pPr>
        <w:spacing w:after="0" w:line="240" w:lineRule="auto"/>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37" w:rsidRPr="00290437" w:rsidRDefault="00290437" w:rsidP="00290437">
      <w:pPr>
        <w:spacing w:after="0" w:line="240" w:lineRule="auto"/>
        <w:rPr>
          <w:rFonts w:ascii="Times New Roman" w:eastAsia="Times New Roman" w:hAnsi="Times New Roman" w:cs="Times New Roman"/>
          <w:sz w:val="20"/>
          <w:szCs w:val="20"/>
          <w:lang w:eastAsia="ru-RU"/>
        </w:rPr>
      </w:pPr>
    </w:p>
    <w:p w:rsidR="00290437" w:rsidRPr="00290437" w:rsidRDefault="00290437" w:rsidP="00290437">
      <w:pPr>
        <w:spacing w:after="0" w:line="240" w:lineRule="auto"/>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«____»___________ _____г.</w:t>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t>_____________________</w:t>
      </w:r>
    </w:p>
    <w:p w:rsidR="00290437" w:rsidRPr="00290437" w:rsidRDefault="00290437" w:rsidP="00290437">
      <w:pPr>
        <w:spacing w:after="0" w:line="240" w:lineRule="auto"/>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r>
      <w:r w:rsidRPr="00290437">
        <w:rPr>
          <w:rFonts w:ascii="Times New Roman" w:eastAsia="Times New Roman" w:hAnsi="Times New Roman" w:cs="Times New Roman"/>
          <w:sz w:val="20"/>
          <w:szCs w:val="20"/>
          <w:lang w:eastAsia="ru-RU"/>
        </w:rPr>
        <w:tab/>
        <w:t>(подпись заявителя)</w:t>
      </w:r>
    </w:p>
    <w:p w:rsidR="003B19BD" w:rsidRPr="003B19BD" w:rsidRDefault="003B19BD" w:rsidP="003B19BD">
      <w:pPr>
        <w:spacing w:after="0" w:line="240" w:lineRule="auto"/>
        <w:jc w:val="both"/>
        <w:rPr>
          <w:rFonts w:ascii="Times New Roman" w:eastAsia="Times New Roman" w:hAnsi="Times New Roman" w:cs="Times New Roman"/>
          <w:sz w:val="20"/>
          <w:szCs w:val="20"/>
          <w:lang w:eastAsia="ru-RU"/>
        </w:rPr>
      </w:pPr>
    </w:p>
    <w:p w:rsidR="00736DEB" w:rsidRDefault="00736DEB" w:rsidP="00736DEB">
      <w:pPr>
        <w:autoSpaceDE w:val="0"/>
        <w:autoSpaceDN w:val="0"/>
        <w:adjustRightInd w:val="0"/>
        <w:ind w:firstLine="709"/>
        <w:jc w:val="both"/>
        <w:rPr>
          <w:rStyle w:val="apple-converted-space"/>
          <w:rFonts w:ascii="Times New Roman" w:hAnsi="Times New Roman" w:cs="Times New Roman"/>
          <w:color w:val="000000"/>
          <w:sz w:val="28"/>
          <w:szCs w:val="28"/>
          <w:shd w:val="clear" w:color="auto" w:fill="FFFFFF"/>
        </w:rPr>
      </w:pPr>
    </w:p>
    <w:p w:rsidR="00736DEB" w:rsidRPr="00736DEB" w:rsidRDefault="00736DEB" w:rsidP="00736DEB">
      <w:pPr>
        <w:autoSpaceDE w:val="0"/>
        <w:autoSpaceDN w:val="0"/>
        <w:adjustRightInd w:val="0"/>
        <w:ind w:firstLine="709"/>
        <w:jc w:val="both"/>
        <w:rPr>
          <w:rStyle w:val="apple-converted-space"/>
          <w:rFonts w:ascii="Times New Roman" w:hAnsi="Times New Roman" w:cs="Times New Roman"/>
          <w:color w:val="000000"/>
          <w:sz w:val="28"/>
          <w:szCs w:val="28"/>
          <w:shd w:val="clear" w:color="auto" w:fill="FFFFFF"/>
        </w:rPr>
      </w:pPr>
    </w:p>
    <w:p w:rsidR="00736DEB" w:rsidRDefault="00736DEB"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Pr="00290437" w:rsidRDefault="00290437" w:rsidP="00290437">
      <w:pPr>
        <w:spacing w:after="0" w:line="240" w:lineRule="auto"/>
        <w:jc w:val="right"/>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(оборотная сторона)</w:t>
      </w:r>
    </w:p>
    <w:p w:rsidR="00290437" w:rsidRPr="00290437" w:rsidRDefault="00290437" w:rsidP="00290437">
      <w:pPr>
        <w:spacing w:after="0" w:line="240" w:lineRule="auto"/>
        <w:jc w:val="center"/>
        <w:rPr>
          <w:rFonts w:ascii="Times New Roman" w:eastAsia="Times New Roman" w:hAnsi="Times New Roman" w:cs="Times New Roman"/>
          <w:b/>
          <w:sz w:val="20"/>
          <w:szCs w:val="20"/>
          <w:lang w:eastAsia="ru-RU"/>
        </w:rPr>
      </w:pPr>
      <w:r w:rsidRPr="00290437">
        <w:rPr>
          <w:rFonts w:ascii="Times New Roman" w:eastAsia="Times New Roman" w:hAnsi="Times New Roman" w:cs="Times New Roman"/>
          <w:b/>
          <w:sz w:val="20"/>
          <w:szCs w:val="20"/>
          <w:lang w:eastAsia="ru-RU"/>
        </w:rPr>
        <w:t>Согласие на обработку персональных данных</w:t>
      </w:r>
    </w:p>
    <w:p w:rsidR="00290437" w:rsidRPr="00290437" w:rsidRDefault="00290437" w:rsidP="00290437">
      <w:pPr>
        <w:spacing w:after="0" w:line="240" w:lineRule="auto"/>
        <w:jc w:val="center"/>
        <w:rPr>
          <w:rFonts w:ascii="Times New Roman" w:eastAsia="Times New Roman" w:hAnsi="Times New Roman" w:cs="Times New Roman"/>
          <w:b/>
          <w:sz w:val="20"/>
          <w:szCs w:val="20"/>
          <w:lang w:eastAsia="ru-RU"/>
        </w:rPr>
      </w:pPr>
    </w:p>
    <w:p w:rsidR="00290437" w:rsidRPr="00290437" w:rsidRDefault="00290437" w:rsidP="00290437">
      <w:pPr>
        <w:spacing w:after="0" w:line="240" w:lineRule="auto"/>
        <w:ind w:firstLine="720"/>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В соответствии с Федеральным законом от 27.07.2006 № 152-ФЗ «О персональных данных» даю согласие на обработку моих персональных (в том числе фамилии, имени, отчества, года, месяца, даты и места рождения, адреса,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90437" w:rsidRPr="00290437" w:rsidRDefault="00290437" w:rsidP="00290437">
      <w:pPr>
        <w:spacing w:after="0" w:line="240" w:lineRule="auto"/>
        <w:ind w:firstLine="720"/>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290437" w:rsidRPr="00290437" w:rsidRDefault="00290437" w:rsidP="00290437">
      <w:pPr>
        <w:spacing w:after="0" w:line="240" w:lineRule="auto"/>
        <w:ind w:firstLine="720"/>
        <w:jc w:val="both"/>
        <w:rPr>
          <w:rFonts w:ascii="Times New Roman" w:eastAsia="Times New Roman" w:hAnsi="Times New Roman" w:cs="Times New Roman"/>
          <w:sz w:val="20"/>
          <w:szCs w:val="20"/>
          <w:lang w:eastAsia="ru-RU"/>
        </w:rPr>
      </w:pP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(Ф.И.О. заявителя)_______________________(подпись)________________(дата)_________</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290437" w:rsidRDefault="00290437" w:rsidP="00890DE9">
      <w:pPr>
        <w:pStyle w:val="a5"/>
        <w:ind w:firstLine="851"/>
        <w:jc w:val="both"/>
        <w:rPr>
          <w:rFonts w:ascii="Times New Roman" w:hAnsi="Times New Roman" w:cs="Times New Roman"/>
          <w:sz w:val="28"/>
          <w:szCs w:val="28"/>
        </w:rPr>
      </w:pPr>
    </w:p>
    <w:p w:rsidR="00DB0181" w:rsidRPr="00890DE9" w:rsidRDefault="00DB0181" w:rsidP="00890DE9">
      <w:pPr>
        <w:pStyle w:val="a5"/>
        <w:ind w:firstLine="851"/>
        <w:jc w:val="both"/>
        <w:rPr>
          <w:rFonts w:ascii="Times New Roman" w:hAnsi="Times New Roman" w:cs="Times New Roman"/>
          <w:sz w:val="28"/>
          <w:szCs w:val="28"/>
        </w:rPr>
      </w:pPr>
    </w:p>
    <w:tbl>
      <w:tblPr>
        <w:tblStyle w:val="a4"/>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tblGrid>
      <w:tr w:rsidR="00290437" w:rsidTr="0041105A">
        <w:tc>
          <w:tcPr>
            <w:tcW w:w="5234" w:type="dxa"/>
          </w:tcPr>
          <w:p w:rsidR="00290437" w:rsidRDefault="00290437" w:rsidP="0041105A">
            <w:pPr>
              <w:pStyle w:val="a5"/>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90437" w:rsidRPr="007472AC" w:rsidRDefault="00290437" w:rsidP="0041105A">
            <w:pPr>
              <w:pStyle w:val="a5"/>
              <w:jc w:val="both"/>
              <w:rPr>
                <w:rFonts w:ascii="Times New Roman" w:hAnsi="Times New Roman" w:cs="Times New Roman"/>
                <w:bCs/>
                <w:sz w:val="24"/>
                <w:szCs w:val="24"/>
              </w:rPr>
            </w:pPr>
            <w:r w:rsidRPr="007472AC">
              <w:rPr>
                <w:rFonts w:ascii="Times New Roman" w:hAnsi="Times New Roman" w:cs="Times New Roman"/>
                <w:sz w:val="24"/>
                <w:szCs w:val="24"/>
              </w:rPr>
              <w:t xml:space="preserve">к </w:t>
            </w:r>
            <w:r w:rsidRPr="007472AC">
              <w:rPr>
                <w:rFonts w:ascii="Times New Roman" w:eastAsia="Calibri" w:hAnsi="Times New Roman" w:cs="Times New Roman"/>
                <w:sz w:val="24"/>
                <w:szCs w:val="24"/>
                <w:lang w:eastAsia="ru-RU"/>
              </w:rPr>
              <w:t xml:space="preserve">Положению об условиях и порядке </w:t>
            </w:r>
            <w:r w:rsidRPr="007472AC">
              <w:rPr>
                <w:rFonts w:ascii="Times New Roman" w:hAnsi="Times New Roman" w:cs="Times New Roman"/>
                <w:sz w:val="24"/>
                <w:szCs w:val="24"/>
              </w:rPr>
              <w:t>предоставления муниципальному служащему права на пенсию за выслугу лет</w:t>
            </w:r>
            <w:r w:rsidRPr="007472AC">
              <w:rPr>
                <w:rFonts w:ascii="Times New Roman" w:hAnsi="Times New Roman" w:cs="Times New Roman"/>
                <w:bCs/>
                <w:sz w:val="24"/>
                <w:szCs w:val="24"/>
              </w:rPr>
              <w:t xml:space="preserve"> за счет средств бюджета</w:t>
            </w:r>
            <w:r w:rsidR="008E4512">
              <w:rPr>
                <w:rFonts w:ascii="Times New Roman" w:hAnsi="Times New Roman" w:cs="Times New Roman"/>
                <w:bCs/>
                <w:sz w:val="24"/>
                <w:szCs w:val="24"/>
              </w:rPr>
              <w:t xml:space="preserve"> Чулымского сельсовета</w:t>
            </w:r>
            <w:r w:rsidRPr="007472AC">
              <w:rPr>
                <w:rFonts w:ascii="Times New Roman" w:hAnsi="Times New Roman" w:cs="Times New Roman"/>
                <w:bCs/>
                <w:sz w:val="24"/>
                <w:szCs w:val="24"/>
              </w:rPr>
              <w:t xml:space="preserve"> Новоселовского района Красноярского края</w:t>
            </w:r>
          </w:p>
        </w:tc>
      </w:tr>
    </w:tbl>
    <w:p w:rsidR="0043435E" w:rsidRPr="0043435E" w:rsidRDefault="0043435E" w:rsidP="0043435E">
      <w:pPr>
        <w:autoSpaceDE w:val="0"/>
        <w:autoSpaceDN w:val="0"/>
        <w:adjustRightInd w:val="0"/>
        <w:ind w:firstLine="709"/>
        <w:jc w:val="both"/>
        <w:rPr>
          <w:rFonts w:ascii="Times New Roman" w:hAnsi="Times New Roman" w:cs="Times New Roman"/>
          <w:sz w:val="28"/>
          <w:szCs w:val="28"/>
        </w:rPr>
      </w:pPr>
    </w:p>
    <w:p w:rsidR="0043435E" w:rsidRPr="0043435E" w:rsidRDefault="0043435E" w:rsidP="0043435E">
      <w:pPr>
        <w:pStyle w:val="a5"/>
        <w:ind w:firstLine="851"/>
        <w:jc w:val="both"/>
        <w:rPr>
          <w:rFonts w:ascii="Times New Roman" w:hAnsi="Times New Roman" w:cs="Times New Roman"/>
          <w:sz w:val="28"/>
          <w:szCs w:val="28"/>
        </w:rPr>
      </w:pPr>
    </w:p>
    <w:p w:rsidR="00290437" w:rsidRPr="00290437" w:rsidRDefault="00290437" w:rsidP="00290437">
      <w:pPr>
        <w:spacing w:after="0" w:line="240" w:lineRule="auto"/>
        <w:jc w:val="center"/>
        <w:rPr>
          <w:rFonts w:ascii="Times New Roman" w:eastAsia="Times New Roman" w:hAnsi="Times New Roman" w:cs="Times New Roman"/>
          <w:b/>
          <w:sz w:val="20"/>
          <w:szCs w:val="20"/>
          <w:lang w:eastAsia="ru-RU"/>
        </w:rPr>
      </w:pPr>
      <w:r w:rsidRPr="00290437">
        <w:rPr>
          <w:rFonts w:ascii="Times New Roman" w:eastAsia="Times New Roman" w:hAnsi="Times New Roman" w:cs="Times New Roman"/>
          <w:b/>
          <w:sz w:val="20"/>
          <w:szCs w:val="20"/>
          <w:lang w:eastAsia="ru-RU"/>
        </w:rPr>
        <w:t>СПРАВКА</w:t>
      </w:r>
    </w:p>
    <w:p w:rsidR="00290437" w:rsidRPr="00290437" w:rsidRDefault="00290437" w:rsidP="00290437">
      <w:pPr>
        <w:spacing w:after="0" w:line="240" w:lineRule="auto"/>
        <w:jc w:val="center"/>
        <w:rPr>
          <w:rFonts w:ascii="Times New Roman" w:eastAsia="Times New Roman" w:hAnsi="Times New Roman" w:cs="Times New Roman"/>
          <w:b/>
          <w:sz w:val="20"/>
          <w:szCs w:val="20"/>
          <w:lang w:eastAsia="ru-RU"/>
        </w:rPr>
      </w:pPr>
      <w:r w:rsidRPr="00290437">
        <w:rPr>
          <w:rFonts w:ascii="Times New Roman" w:eastAsia="Times New Roman" w:hAnsi="Times New Roman" w:cs="Times New Roman"/>
          <w:b/>
          <w:sz w:val="20"/>
          <w:szCs w:val="20"/>
          <w:lang w:eastAsia="ru-RU"/>
        </w:rPr>
        <w:t>о размере месячного денежного содержания муниципального служащего</w:t>
      </w:r>
    </w:p>
    <w:p w:rsidR="00290437" w:rsidRPr="00290437" w:rsidRDefault="00290437" w:rsidP="00290437">
      <w:pPr>
        <w:spacing w:after="0" w:line="240" w:lineRule="auto"/>
        <w:ind w:firstLine="540"/>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Месячное денежное содержание ____________________________________________, </w:t>
      </w:r>
    </w:p>
    <w:p w:rsidR="00290437" w:rsidRPr="00290437" w:rsidRDefault="00290437" w:rsidP="00290437">
      <w:pPr>
        <w:spacing w:after="0" w:line="240" w:lineRule="auto"/>
        <w:ind w:firstLine="540"/>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                                                                                 (фамилия, имя, отчество)</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замещавшего должность муниципальной службы __________________________________,</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                                                                                                   (наименование должности)</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за период с __________________________ по __________________________, составляло:</w:t>
      </w:r>
    </w:p>
    <w:p w:rsid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                            (день, месяц, число)                              (день, месяц, число)</w:t>
      </w:r>
    </w:p>
    <w:p w:rsidR="00290437" w:rsidRDefault="00290437" w:rsidP="00290437">
      <w:pPr>
        <w:spacing w:after="0" w:line="240" w:lineRule="auto"/>
        <w:jc w:val="both"/>
        <w:rPr>
          <w:rFonts w:ascii="Times New Roman" w:eastAsia="Times New Roman" w:hAnsi="Times New Roman" w:cs="Times New Roman"/>
          <w:sz w:val="20"/>
          <w:szCs w:val="20"/>
          <w:lang w:eastAsia="ru-RU"/>
        </w:rPr>
      </w:pPr>
    </w:p>
    <w:p w:rsidR="00290437" w:rsidRDefault="00290437" w:rsidP="00290437">
      <w:pPr>
        <w:spacing w:after="0" w:line="240" w:lineRule="auto"/>
        <w:jc w:val="both"/>
        <w:rPr>
          <w:rFonts w:ascii="Times New Roman" w:eastAsia="Times New Roman" w:hAnsi="Times New Roman" w:cs="Times New Roman"/>
          <w:sz w:val="20"/>
          <w:szCs w:val="20"/>
          <w:lang w:eastAsia="ru-RU"/>
        </w:rPr>
      </w:pP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413"/>
        <w:gridCol w:w="1287"/>
        <w:gridCol w:w="1363"/>
      </w:tblGrid>
      <w:tr w:rsidR="00290437" w:rsidRPr="00290437" w:rsidTr="0041105A">
        <w:tc>
          <w:tcPr>
            <w:tcW w:w="5508" w:type="dxa"/>
            <w:vMerge w:val="restart"/>
          </w:tcPr>
          <w:p w:rsidR="00290437" w:rsidRPr="00290437" w:rsidRDefault="00290437" w:rsidP="00290437">
            <w:pPr>
              <w:spacing w:after="0" w:line="240" w:lineRule="auto"/>
              <w:jc w:val="both"/>
              <w:rPr>
                <w:rFonts w:ascii="Times New Roman" w:eastAsia="Times New Roman" w:hAnsi="Times New Roman" w:cs="Times New Roman"/>
                <w:lang w:eastAsia="ru-RU"/>
              </w:rPr>
            </w:pPr>
          </w:p>
        </w:tc>
        <w:tc>
          <w:tcPr>
            <w:tcW w:w="1413" w:type="dxa"/>
            <w:vMerge w:val="restart"/>
          </w:tcPr>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За _______ месяцев (рублей, копеек)</w:t>
            </w:r>
          </w:p>
        </w:tc>
        <w:tc>
          <w:tcPr>
            <w:tcW w:w="2650" w:type="dxa"/>
            <w:gridSpan w:val="2"/>
          </w:tcPr>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В месяц</w:t>
            </w:r>
          </w:p>
        </w:tc>
      </w:tr>
      <w:tr w:rsidR="00290437" w:rsidRPr="00290437" w:rsidTr="0041105A">
        <w:tc>
          <w:tcPr>
            <w:tcW w:w="5508" w:type="dxa"/>
            <w:vMerge/>
          </w:tcPr>
          <w:p w:rsidR="00290437" w:rsidRPr="00290437" w:rsidRDefault="00290437" w:rsidP="00290437">
            <w:pPr>
              <w:spacing w:after="0" w:line="240" w:lineRule="auto"/>
              <w:jc w:val="both"/>
              <w:rPr>
                <w:rFonts w:ascii="Times New Roman" w:eastAsia="Times New Roman" w:hAnsi="Times New Roman" w:cs="Times New Roman"/>
                <w:lang w:eastAsia="ru-RU"/>
              </w:rPr>
            </w:pPr>
          </w:p>
        </w:tc>
        <w:tc>
          <w:tcPr>
            <w:tcW w:w="1413" w:type="dxa"/>
            <w:vMerge/>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процентов</w:t>
            </w: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рублей, копеек</w:t>
            </w: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val="en-US" w:eastAsia="ru-RU"/>
              </w:rPr>
              <w:t>I</w:t>
            </w:r>
            <w:r w:rsidRPr="00290437">
              <w:rPr>
                <w:rFonts w:ascii="Times New Roman" w:eastAsia="Times New Roman" w:hAnsi="Times New Roman" w:cs="Times New Roman"/>
                <w:lang w:eastAsia="ru-RU"/>
              </w:rPr>
              <w:t>. Месячное денежное содержание:</w:t>
            </w:r>
          </w:p>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 xml:space="preserve">1) должностной оклад </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w:t>
            </w: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2) ежемесячная надбавка за классный чин</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3) дополнительные выплаты к должностному окладу:</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а) за выслугу лет</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б) за особые условия муниципальной службы</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в) за работу со сведениями, составляющими государственную тайну</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 xml:space="preserve">г) премии </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д) ежемесячное денежное поощрение</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 xml:space="preserve">е) единовременная выплата при предоставлении ежегодного отпуска </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Ж) материальная помощь</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val="en-US" w:eastAsia="ru-RU"/>
              </w:rPr>
              <w:t>II</w:t>
            </w:r>
            <w:r w:rsidRPr="00290437">
              <w:rPr>
                <w:rFonts w:ascii="Times New Roman" w:eastAsia="Times New Roman" w:hAnsi="Times New Roman" w:cs="Times New Roman"/>
                <w:lang w:eastAsia="ru-RU"/>
              </w:rPr>
              <w:t>. Другие выплаты, производимые за счет средств фонда оплаты труда муниципальных служащих</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val="en-US" w:eastAsia="ru-RU"/>
              </w:rPr>
              <w:t>III</w:t>
            </w:r>
            <w:r w:rsidRPr="00290437">
              <w:rPr>
                <w:rFonts w:ascii="Times New Roman" w:eastAsia="Times New Roman" w:hAnsi="Times New Roman" w:cs="Times New Roman"/>
                <w:lang w:eastAsia="ru-RU"/>
              </w:rPr>
              <w:t>. Размер районного коэффициента и процентной надбавки за стаж работы в РКС, МКС и иных местностях края с особыми климатическими условиями</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val="en-US" w:eastAsia="ru-RU"/>
              </w:rPr>
              <w:t>IV</w:t>
            </w:r>
            <w:r w:rsidRPr="00290437">
              <w:rPr>
                <w:rFonts w:ascii="Times New Roman" w:eastAsia="Times New Roman" w:hAnsi="Times New Roman" w:cs="Times New Roman"/>
                <w:lang w:eastAsia="ru-RU"/>
              </w:rPr>
              <w:t>. Итого</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w:t>
            </w: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val="en-US" w:eastAsia="ru-RU"/>
              </w:rPr>
              <w:t>V</w:t>
            </w:r>
            <w:r w:rsidRPr="00290437">
              <w:rPr>
                <w:rFonts w:ascii="Times New Roman" w:eastAsia="Times New Roman" w:hAnsi="Times New Roman" w:cs="Times New Roman"/>
                <w:lang w:eastAsia="ru-RU"/>
              </w:rPr>
              <w:t>. Предельный размер месячного денежного содержания (2,8 должностного оклада)</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r w:rsidR="00290437" w:rsidRPr="00290437" w:rsidTr="0041105A">
        <w:tc>
          <w:tcPr>
            <w:tcW w:w="5508" w:type="dxa"/>
          </w:tcPr>
          <w:p w:rsidR="00290437" w:rsidRPr="00290437" w:rsidRDefault="00290437" w:rsidP="00290437">
            <w:pPr>
              <w:spacing w:after="0" w:line="240" w:lineRule="auto"/>
              <w:jc w:val="both"/>
              <w:rPr>
                <w:rFonts w:ascii="Times New Roman" w:eastAsia="Times New Roman" w:hAnsi="Times New Roman" w:cs="Times New Roman"/>
                <w:lang w:eastAsia="ru-RU"/>
              </w:rPr>
            </w:pPr>
            <w:r w:rsidRPr="00290437">
              <w:rPr>
                <w:rFonts w:ascii="Times New Roman" w:eastAsia="Times New Roman" w:hAnsi="Times New Roman" w:cs="Times New Roman"/>
                <w:lang w:val="en-US" w:eastAsia="ru-RU"/>
              </w:rPr>
              <w:t>VI</w:t>
            </w:r>
            <w:r w:rsidRPr="00290437">
              <w:rPr>
                <w:rFonts w:ascii="Times New Roman" w:eastAsia="Times New Roman" w:hAnsi="Times New Roman" w:cs="Times New Roman"/>
                <w:lang w:eastAsia="ru-RU"/>
              </w:rPr>
              <w:t>. Среднемесячный заработок, учитываемый для назначения пенсии за выслугу лет</w:t>
            </w:r>
          </w:p>
        </w:tc>
        <w:tc>
          <w:tcPr>
            <w:tcW w:w="141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w:t>
            </w:r>
          </w:p>
        </w:tc>
        <w:tc>
          <w:tcPr>
            <w:tcW w:w="1287"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r w:rsidRPr="00290437">
              <w:rPr>
                <w:rFonts w:ascii="Times New Roman" w:eastAsia="Times New Roman" w:hAnsi="Times New Roman" w:cs="Times New Roman"/>
                <w:lang w:eastAsia="ru-RU"/>
              </w:rPr>
              <w:t>-</w:t>
            </w:r>
          </w:p>
        </w:tc>
        <w:tc>
          <w:tcPr>
            <w:tcW w:w="1363" w:type="dxa"/>
          </w:tcPr>
          <w:p w:rsidR="00290437" w:rsidRPr="00290437" w:rsidRDefault="00290437" w:rsidP="00290437">
            <w:pPr>
              <w:spacing w:after="0" w:line="240" w:lineRule="auto"/>
              <w:jc w:val="center"/>
              <w:rPr>
                <w:rFonts w:ascii="Times New Roman" w:eastAsia="Times New Roman" w:hAnsi="Times New Roman" w:cs="Times New Roman"/>
                <w:lang w:eastAsia="ru-RU"/>
              </w:rPr>
            </w:pPr>
          </w:p>
        </w:tc>
      </w:tr>
    </w:tbl>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Руководитель организации            ________________________________________</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                                                                          (подпись, инициалы, фамилия)</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Главный бухгалтер    __________________________________________ </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                                                   (подпись, инициалы, фамилия)</w:t>
      </w:r>
    </w:p>
    <w:p w:rsidR="00A57112" w:rsidRDefault="00A57112" w:rsidP="0029043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Дата выдачи _______________________________ </w:t>
      </w:r>
    </w:p>
    <w:p w:rsidR="00290437" w:rsidRPr="00290437" w:rsidRDefault="00290437" w:rsidP="00290437">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 xml:space="preserve">                                      (число, месяц, год)</w:t>
      </w:r>
    </w:p>
    <w:tbl>
      <w:tblPr>
        <w:tblStyle w:val="a4"/>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tblGrid>
      <w:tr w:rsidR="00A57112" w:rsidTr="0041105A">
        <w:tc>
          <w:tcPr>
            <w:tcW w:w="5234" w:type="dxa"/>
          </w:tcPr>
          <w:p w:rsidR="009F4E81" w:rsidRDefault="009F4E81" w:rsidP="0041105A">
            <w:pPr>
              <w:pStyle w:val="a5"/>
              <w:jc w:val="both"/>
              <w:rPr>
                <w:rFonts w:ascii="Times New Roman" w:hAnsi="Times New Roman" w:cs="Times New Roman"/>
                <w:sz w:val="24"/>
                <w:szCs w:val="24"/>
              </w:rPr>
            </w:pPr>
          </w:p>
          <w:p w:rsidR="009F4E81" w:rsidRDefault="009F4E81" w:rsidP="0041105A">
            <w:pPr>
              <w:pStyle w:val="a5"/>
              <w:jc w:val="both"/>
              <w:rPr>
                <w:rFonts w:ascii="Times New Roman" w:hAnsi="Times New Roman" w:cs="Times New Roman"/>
                <w:sz w:val="24"/>
                <w:szCs w:val="24"/>
              </w:rPr>
            </w:pPr>
          </w:p>
          <w:p w:rsidR="00A57112" w:rsidRDefault="00A57112" w:rsidP="0041105A">
            <w:pPr>
              <w:pStyle w:val="a5"/>
              <w:jc w:val="both"/>
              <w:rPr>
                <w:rFonts w:ascii="Times New Roman" w:hAnsi="Times New Roman" w:cs="Times New Roman"/>
                <w:sz w:val="24"/>
                <w:szCs w:val="24"/>
              </w:rPr>
            </w:pPr>
            <w:r>
              <w:rPr>
                <w:rFonts w:ascii="Times New Roman" w:hAnsi="Times New Roman" w:cs="Times New Roman"/>
                <w:sz w:val="24"/>
                <w:szCs w:val="24"/>
              </w:rPr>
              <w:t>Приложение 3</w:t>
            </w:r>
          </w:p>
          <w:p w:rsidR="00A57112" w:rsidRPr="007472AC" w:rsidRDefault="00A57112" w:rsidP="0041105A">
            <w:pPr>
              <w:pStyle w:val="a5"/>
              <w:jc w:val="both"/>
              <w:rPr>
                <w:rFonts w:ascii="Times New Roman" w:hAnsi="Times New Roman" w:cs="Times New Roman"/>
                <w:bCs/>
                <w:sz w:val="24"/>
                <w:szCs w:val="24"/>
              </w:rPr>
            </w:pPr>
            <w:r w:rsidRPr="007472AC">
              <w:rPr>
                <w:rFonts w:ascii="Times New Roman" w:hAnsi="Times New Roman" w:cs="Times New Roman"/>
                <w:sz w:val="24"/>
                <w:szCs w:val="24"/>
              </w:rPr>
              <w:t xml:space="preserve">к </w:t>
            </w:r>
            <w:r w:rsidRPr="007472AC">
              <w:rPr>
                <w:rFonts w:ascii="Times New Roman" w:eastAsia="Calibri" w:hAnsi="Times New Roman" w:cs="Times New Roman"/>
                <w:sz w:val="24"/>
                <w:szCs w:val="24"/>
                <w:lang w:eastAsia="ru-RU"/>
              </w:rPr>
              <w:t xml:space="preserve">Положению об условиях и порядке </w:t>
            </w:r>
            <w:r w:rsidRPr="007472AC">
              <w:rPr>
                <w:rFonts w:ascii="Times New Roman" w:hAnsi="Times New Roman" w:cs="Times New Roman"/>
                <w:sz w:val="24"/>
                <w:szCs w:val="24"/>
              </w:rPr>
              <w:t>предоставления муниципальному служащему права на пенсию за выслугу лет</w:t>
            </w:r>
            <w:r w:rsidRPr="007472AC">
              <w:rPr>
                <w:rFonts w:ascii="Times New Roman" w:hAnsi="Times New Roman" w:cs="Times New Roman"/>
                <w:bCs/>
                <w:sz w:val="24"/>
                <w:szCs w:val="24"/>
              </w:rPr>
              <w:t xml:space="preserve"> за счет средств бюджета</w:t>
            </w:r>
            <w:r w:rsidR="008E4512">
              <w:rPr>
                <w:rFonts w:ascii="Times New Roman" w:hAnsi="Times New Roman" w:cs="Times New Roman"/>
                <w:bCs/>
                <w:sz w:val="24"/>
                <w:szCs w:val="24"/>
              </w:rPr>
              <w:t xml:space="preserve"> Чулымского сельсовета</w:t>
            </w:r>
            <w:r w:rsidRPr="007472AC">
              <w:rPr>
                <w:rFonts w:ascii="Times New Roman" w:hAnsi="Times New Roman" w:cs="Times New Roman"/>
                <w:bCs/>
                <w:sz w:val="24"/>
                <w:szCs w:val="24"/>
              </w:rPr>
              <w:t xml:space="preserve"> Новоселовского района Красноярского края</w:t>
            </w:r>
          </w:p>
        </w:tc>
      </w:tr>
    </w:tbl>
    <w:p w:rsidR="00290437" w:rsidRPr="00290437" w:rsidRDefault="00290437" w:rsidP="00290437">
      <w:pPr>
        <w:spacing w:after="0" w:line="240" w:lineRule="auto"/>
        <w:ind w:left="4500"/>
        <w:jc w:val="both"/>
        <w:rPr>
          <w:rFonts w:ascii="Times New Roman" w:eastAsia="Times New Roman" w:hAnsi="Times New Roman" w:cs="Times New Roman"/>
          <w:sz w:val="20"/>
          <w:szCs w:val="20"/>
          <w:lang w:eastAsia="ru-RU"/>
        </w:rPr>
      </w:pPr>
    </w:p>
    <w:p w:rsidR="00290437" w:rsidRPr="00290437" w:rsidRDefault="00290437" w:rsidP="00290437">
      <w:pPr>
        <w:spacing w:after="0" w:line="240" w:lineRule="auto"/>
        <w:ind w:left="4500"/>
        <w:jc w:val="both"/>
        <w:rPr>
          <w:rFonts w:ascii="Times New Roman" w:eastAsia="Times New Roman" w:hAnsi="Times New Roman" w:cs="Times New Roman"/>
          <w:sz w:val="20"/>
          <w:szCs w:val="20"/>
          <w:lang w:eastAsia="ru-RU"/>
        </w:rPr>
      </w:pPr>
    </w:p>
    <w:p w:rsidR="00290437" w:rsidRPr="00290437" w:rsidRDefault="00290437" w:rsidP="00290437">
      <w:pPr>
        <w:spacing w:after="0" w:line="240" w:lineRule="auto"/>
        <w:ind w:left="4500"/>
        <w:jc w:val="both"/>
        <w:rPr>
          <w:rFonts w:ascii="Times New Roman" w:eastAsia="Times New Roman" w:hAnsi="Times New Roman" w:cs="Times New Roman"/>
          <w:bCs/>
          <w:sz w:val="28"/>
          <w:szCs w:val="28"/>
          <w:lang w:eastAsia="ru-RU"/>
        </w:rPr>
      </w:pPr>
    </w:p>
    <w:p w:rsidR="00A57112" w:rsidRPr="00A57112" w:rsidRDefault="00A57112" w:rsidP="00A57112">
      <w:pPr>
        <w:spacing w:after="0" w:line="240" w:lineRule="auto"/>
        <w:jc w:val="both"/>
        <w:rPr>
          <w:rFonts w:ascii="Times New Roman" w:eastAsia="Times New Roman" w:hAnsi="Times New Roman" w:cs="Times New Roman"/>
          <w:sz w:val="20"/>
          <w:szCs w:val="20"/>
          <w:lang w:eastAsia="ru-RU"/>
        </w:rPr>
      </w:pP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СПРАВКА</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о должностях, периодах  муниципальной  службы (работы) в которых включаются</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 xml:space="preserve"> в стаж муниципальной службы для назначения пенсии за выслугу лет,</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____________________________________________________________________________________________</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(фамилия, имя, отчество)</w:t>
      </w:r>
    </w:p>
    <w:p w:rsidR="00A57112" w:rsidRPr="00A57112" w:rsidRDefault="00A57112" w:rsidP="00A57112">
      <w:pPr>
        <w:spacing w:after="0" w:line="240" w:lineRule="auto"/>
        <w:jc w:val="both"/>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Замещавшего должность________________________________________________________________________</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(наименование должности)</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0"/>
        <w:gridCol w:w="1465"/>
        <w:gridCol w:w="1260"/>
        <w:gridCol w:w="621"/>
        <w:gridCol w:w="720"/>
        <w:gridCol w:w="713"/>
        <w:gridCol w:w="620"/>
        <w:gridCol w:w="720"/>
        <w:gridCol w:w="713"/>
        <w:gridCol w:w="612"/>
        <w:gridCol w:w="903"/>
        <w:gridCol w:w="654"/>
      </w:tblGrid>
      <w:tr w:rsidR="00A57112" w:rsidRPr="00A57112" w:rsidTr="0041105A">
        <w:tc>
          <w:tcPr>
            <w:tcW w:w="57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 п/п</w:t>
            </w:r>
          </w:p>
        </w:tc>
        <w:tc>
          <w:tcPr>
            <w:tcW w:w="1465"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Наименование организации</w:t>
            </w:r>
          </w:p>
        </w:tc>
        <w:tc>
          <w:tcPr>
            <w:tcW w:w="126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Замещаемая должность</w:t>
            </w:r>
          </w:p>
        </w:tc>
        <w:tc>
          <w:tcPr>
            <w:tcW w:w="4107" w:type="dxa"/>
            <w:gridSpan w:val="6"/>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Продолжительность муниципальной службы (работы)</w:t>
            </w:r>
          </w:p>
        </w:tc>
        <w:tc>
          <w:tcPr>
            <w:tcW w:w="2169" w:type="dxa"/>
            <w:gridSpan w:val="3"/>
            <w:vMerge w:val="restart"/>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Стаж муниципальной службы, принимаемый для исчисления размера пенсии за выслугу лет</w:t>
            </w:r>
          </w:p>
        </w:tc>
      </w:tr>
      <w:tr w:rsidR="00A57112" w:rsidRPr="00A57112" w:rsidTr="0041105A">
        <w:tc>
          <w:tcPr>
            <w:tcW w:w="57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465"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26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2054" w:type="dxa"/>
            <w:gridSpan w:val="3"/>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Начало работы</w:t>
            </w:r>
          </w:p>
        </w:tc>
        <w:tc>
          <w:tcPr>
            <w:tcW w:w="2053" w:type="dxa"/>
            <w:gridSpan w:val="3"/>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Окончание работы</w:t>
            </w:r>
          </w:p>
        </w:tc>
        <w:tc>
          <w:tcPr>
            <w:tcW w:w="2169" w:type="dxa"/>
            <w:gridSpan w:val="3"/>
            <w:vMerge/>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r>
      <w:tr w:rsidR="00A57112" w:rsidRPr="00A57112" w:rsidTr="0041105A">
        <w:tc>
          <w:tcPr>
            <w:tcW w:w="57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465"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26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21"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год</w:t>
            </w: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месяц</w:t>
            </w: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число</w:t>
            </w:r>
          </w:p>
        </w:tc>
        <w:tc>
          <w:tcPr>
            <w:tcW w:w="6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год</w:t>
            </w: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месяц</w:t>
            </w: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число</w:t>
            </w:r>
          </w:p>
        </w:tc>
        <w:tc>
          <w:tcPr>
            <w:tcW w:w="612"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лет</w:t>
            </w:r>
          </w:p>
        </w:tc>
        <w:tc>
          <w:tcPr>
            <w:tcW w:w="90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месяцев</w:t>
            </w:r>
          </w:p>
        </w:tc>
        <w:tc>
          <w:tcPr>
            <w:tcW w:w="654"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дней</w:t>
            </w:r>
          </w:p>
        </w:tc>
      </w:tr>
      <w:tr w:rsidR="00A57112" w:rsidRPr="00A57112" w:rsidTr="0041105A">
        <w:tc>
          <w:tcPr>
            <w:tcW w:w="57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465"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26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21"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12"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90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54"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r>
      <w:tr w:rsidR="00A57112" w:rsidRPr="00A57112" w:rsidTr="0041105A">
        <w:tc>
          <w:tcPr>
            <w:tcW w:w="57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465"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26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21"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12"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90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54"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r>
      <w:tr w:rsidR="00A57112" w:rsidRPr="00A57112" w:rsidTr="0041105A">
        <w:tc>
          <w:tcPr>
            <w:tcW w:w="57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465"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126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21"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20"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71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12"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90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54"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r>
      <w:tr w:rsidR="00A57112" w:rsidRPr="00A57112" w:rsidTr="0041105A">
        <w:tc>
          <w:tcPr>
            <w:tcW w:w="7402" w:type="dxa"/>
            <w:gridSpan w:val="9"/>
          </w:tcPr>
          <w:p w:rsidR="00A57112" w:rsidRPr="00A57112" w:rsidRDefault="00A57112" w:rsidP="00A57112">
            <w:pPr>
              <w:spacing w:after="0" w:line="240" w:lineRule="auto"/>
              <w:jc w:val="right"/>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Всего</w:t>
            </w:r>
          </w:p>
        </w:tc>
        <w:tc>
          <w:tcPr>
            <w:tcW w:w="612"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903"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c>
          <w:tcPr>
            <w:tcW w:w="654" w:type="dxa"/>
          </w:tcPr>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tc>
      </w:tr>
    </w:tbl>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p w:rsidR="00A57112" w:rsidRPr="00A57112" w:rsidRDefault="00D001C1" w:rsidP="00A57112">
      <w:pPr>
        <w:spacing w:after="0" w:line="240" w:lineRule="auto"/>
        <w:jc w:val="both"/>
        <w:rPr>
          <w:rFonts w:ascii="Times New Roman" w:eastAsia="Times New Roman" w:hAnsi="Times New Roman" w:cs="Times New Roman"/>
          <w:sz w:val="20"/>
          <w:szCs w:val="20"/>
          <w:lang w:eastAsia="ru-RU"/>
        </w:rPr>
      </w:pPr>
      <w:r w:rsidRPr="00290437">
        <w:rPr>
          <w:rFonts w:ascii="Times New Roman" w:eastAsia="Times New Roman" w:hAnsi="Times New Roman" w:cs="Times New Roman"/>
          <w:sz w:val="20"/>
          <w:szCs w:val="20"/>
          <w:lang w:eastAsia="ru-RU"/>
        </w:rPr>
        <w:t>Руководитель организации</w:t>
      </w:r>
      <w:r w:rsidRPr="00A57112">
        <w:rPr>
          <w:rFonts w:ascii="Times New Roman" w:eastAsia="Times New Roman" w:hAnsi="Times New Roman" w:cs="Times New Roman"/>
          <w:sz w:val="20"/>
          <w:szCs w:val="20"/>
          <w:lang w:eastAsia="ru-RU"/>
        </w:rPr>
        <w:t xml:space="preserve"> </w:t>
      </w:r>
      <w:r w:rsidR="00A57112" w:rsidRPr="00A57112">
        <w:rPr>
          <w:rFonts w:ascii="Times New Roman" w:eastAsia="Times New Roman" w:hAnsi="Times New Roman" w:cs="Times New Roman"/>
          <w:sz w:val="20"/>
          <w:szCs w:val="20"/>
          <w:lang w:eastAsia="ru-RU"/>
        </w:rPr>
        <w:t>___________________________________________________________________</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(подпись, фамилия, имя, отчество)</w:t>
      </w:r>
    </w:p>
    <w:p w:rsidR="00A57112" w:rsidRPr="00A57112" w:rsidRDefault="00A57112" w:rsidP="00A57112">
      <w:pPr>
        <w:spacing w:after="0" w:line="240" w:lineRule="auto"/>
        <w:jc w:val="center"/>
        <w:rPr>
          <w:rFonts w:ascii="Times New Roman" w:eastAsia="Times New Roman" w:hAnsi="Times New Roman" w:cs="Times New Roman"/>
          <w:sz w:val="20"/>
          <w:szCs w:val="20"/>
          <w:lang w:eastAsia="ru-RU"/>
        </w:rPr>
      </w:pPr>
    </w:p>
    <w:p w:rsidR="00A57112" w:rsidRPr="00A57112" w:rsidRDefault="00A57112" w:rsidP="00A57112">
      <w:pPr>
        <w:spacing w:after="0" w:line="240" w:lineRule="auto"/>
        <w:rPr>
          <w:rFonts w:ascii="Times New Roman" w:eastAsia="Times New Roman" w:hAnsi="Times New Roman" w:cs="Times New Roman"/>
          <w:sz w:val="20"/>
          <w:szCs w:val="20"/>
          <w:lang w:eastAsia="ru-RU"/>
        </w:rPr>
      </w:pPr>
      <w:r w:rsidRPr="00A57112">
        <w:rPr>
          <w:rFonts w:ascii="Times New Roman" w:eastAsia="Times New Roman" w:hAnsi="Times New Roman" w:cs="Times New Roman"/>
          <w:sz w:val="20"/>
          <w:szCs w:val="20"/>
          <w:lang w:eastAsia="ru-RU"/>
        </w:rPr>
        <w:t>Место печати</w:t>
      </w:r>
    </w:p>
    <w:p w:rsidR="00A57112" w:rsidRPr="00A57112" w:rsidRDefault="00A57112" w:rsidP="00A57112">
      <w:pPr>
        <w:spacing w:after="0" w:line="240" w:lineRule="auto"/>
        <w:ind w:firstLine="6663"/>
        <w:jc w:val="right"/>
        <w:rPr>
          <w:rFonts w:ascii="Times New Roman" w:eastAsia="Times New Roman" w:hAnsi="Times New Roman" w:cs="Times New Roman"/>
          <w:sz w:val="28"/>
          <w:szCs w:val="28"/>
          <w:lang w:eastAsia="ru-RU"/>
        </w:rPr>
      </w:pPr>
    </w:p>
    <w:p w:rsidR="00A57112" w:rsidRPr="00A57112" w:rsidRDefault="00A57112" w:rsidP="00A57112">
      <w:pPr>
        <w:spacing w:after="0" w:line="240" w:lineRule="auto"/>
        <w:rPr>
          <w:rFonts w:ascii="Times New Roman" w:eastAsia="Times New Roman" w:hAnsi="Times New Roman" w:cs="Times New Roman"/>
          <w:sz w:val="28"/>
          <w:szCs w:val="28"/>
          <w:lang w:eastAsia="ru-RU"/>
        </w:rPr>
      </w:pPr>
    </w:p>
    <w:p w:rsidR="00A57112" w:rsidRPr="00A57112" w:rsidRDefault="00A57112" w:rsidP="00A57112">
      <w:pPr>
        <w:spacing w:after="0" w:line="240" w:lineRule="auto"/>
        <w:rPr>
          <w:rFonts w:ascii="Times New Roman" w:eastAsia="Times New Roman" w:hAnsi="Times New Roman" w:cs="Times New Roman"/>
          <w:sz w:val="28"/>
          <w:szCs w:val="28"/>
          <w:lang w:eastAsia="ru-RU"/>
        </w:rPr>
      </w:pPr>
    </w:p>
    <w:p w:rsidR="00A57112" w:rsidRPr="00A57112" w:rsidRDefault="00A57112" w:rsidP="00A57112">
      <w:pPr>
        <w:spacing w:after="0" w:line="240" w:lineRule="auto"/>
        <w:rPr>
          <w:rFonts w:ascii="Times New Roman" w:eastAsia="Times New Roman" w:hAnsi="Times New Roman" w:cs="Times New Roman"/>
          <w:sz w:val="28"/>
          <w:szCs w:val="28"/>
          <w:lang w:eastAsia="ru-RU"/>
        </w:rPr>
      </w:pPr>
    </w:p>
    <w:p w:rsidR="00A57112" w:rsidRPr="00A57112" w:rsidRDefault="00A57112" w:rsidP="00A57112">
      <w:pPr>
        <w:spacing w:after="0" w:line="240" w:lineRule="auto"/>
        <w:rPr>
          <w:rFonts w:ascii="Times New Roman" w:eastAsia="Times New Roman" w:hAnsi="Times New Roman" w:cs="Times New Roman"/>
          <w:sz w:val="28"/>
          <w:szCs w:val="28"/>
          <w:lang w:eastAsia="ru-RU"/>
        </w:rPr>
      </w:pPr>
    </w:p>
    <w:p w:rsidR="00290437" w:rsidRPr="00290437" w:rsidRDefault="00290437" w:rsidP="00290437">
      <w:pPr>
        <w:spacing w:after="0" w:line="240" w:lineRule="auto"/>
        <w:ind w:left="4962"/>
        <w:jc w:val="both"/>
        <w:rPr>
          <w:rFonts w:ascii="Times New Roman" w:eastAsia="Times New Roman" w:hAnsi="Times New Roman" w:cs="Times New Roman"/>
          <w:bCs/>
          <w:sz w:val="24"/>
          <w:szCs w:val="24"/>
          <w:lang w:eastAsia="ru-RU"/>
        </w:rPr>
      </w:pPr>
    </w:p>
    <w:p w:rsidR="000047A5" w:rsidRPr="000047A5" w:rsidRDefault="000047A5" w:rsidP="000047A5">
      <w:pPr>
        <w:autoSpaceDE w:val="0"/>
        <w:autoSpaceDN w:val="0"/>
        <w:adjustRightInd w:val="0"/>
        <w:ind w:firstLine="709"/>
        <w:jc w:val="both"/>
        <w:rPr>
          <w:rFonts w:ascii="Times New Roman" w:eastAsia="Calibri" w:hAnsi="Times New Roman" w:cs="Times New Roman"/>
          <w:sz w:val="28"/>
          <w:szCs w:val="28"/>
        </w:rPr>
      </w:pPr>
    </w:p>
    <w:p w:rsidR="00B627E3" w:rsidRDefault="00B627E3" w:rsidP="0022168D">
      <w:pPr>
        <w:pStyle w:val="a5"/>
        <w:ind w:firstLine="851"/>
        <w:jc w:val="both"/>
        <w:rPr>
          <w:rFonts w:ascii="Times New Roman" w:hAnsi="Times New Roman" w:cs="Times New Roman"/>
          <w:sz w:val="28"/>
          <w:szCs w:val="28"/>
        </w:rPr>
      </w:pPr>
    </w:p>
    <w:p w:rsidR="00B627E3" w:rsidRDefault="00B627E3" w:rsidP="0022168D">
      <w:pPr>
        <w:pStyle w:val="a5"/>
        <w:ind w:firstLine="851"/>
        <w:jc w:val="both"/>
        <w:rPr>
          <w:rFonts w:ascii="Times New Roman" w:hAnsi="Times New Roman" w:cs="Times New Roman"/>
          <w:sz w:val="28"/>
          <w:szCs w:val="28"/>
        </w:rPr>
      </w:pPr>
    </w:p>
    <w:p w:rsidR="00B627E3" w:rsidRDefault="00B627E3" w:rsidP="0022168D">
      <w:pPr>
        <w:pStyle w:val="a5"/>
        <w:ind w:firstLine="851"/>
        <w:jc w:val="both"/>
        <w:rPr>
          <w:rFonts w:ascii="Times New Roman" w:hAnsi="Times New Roman" w:cs="Times New Roman"/>
          <w:sz w:val="28"/>
          <w:szCs w:val="28"/>
        </w:rPr>
      </w:pPr>
    </w:p>
    <w:p w:rsidR="00AA6C2C" w:rsidRDefault="00AA6C2C"/>
    <w:sectPr w:rsidR="00AA6C2C" w:rsidSect="009F4E8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02" w:rsidRDefault="00ED0D02" w:rsidP="000F7916">
      <w:pPr>
        <w:spacing w:after="0" w:line="240" w:lineRule="auto"/>
      </w:pPr>
      <w:r>
        <w:separator/>
      </w:r>
    </w:p>
  </w:endnote>
  <w:endnote w:type="continuationSeparator" w:id="1">
    <w:p w:rsidR="00ED0D02" w:rsidRDefault="00ED0D02" w:rsidP="000F7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02" w:rsidRDefault="00ED0D02" w:rsidP="000F7916">
      <w:pPr>
        <w:spacing w:after="0" w:line="240" w:lineRule="auto"/>
      </w:pPr>
      <w:r>
        <w:separator/>
      </w:r>
    </w:p>
  </w:footnote>
  <w:footnote w:type="continuationSeparator" w:id="1">
    <w:p w:rsidR="00ED0D02" w:rsidRDefault="00ED0D02" w:rsidP="000F7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1E5F"/>
    <w:multiLevelType w:val="hybridMultilevel"/>
    <w:tmpl w:val="34A6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54842"/>
    <w:multiLevelType w:val="hybridMultilevel"/>
    <w:tmpl w:val="6944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1F1C2B"/>
    <w:multiLevelType w:val="hybridMultilevel"/>
    <w:tmpl w:val="29120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E15D78"/>
    <w:multiLevelType w:val="hybridMultilevel"/>
    <w:tmpl w:val="D9A4E648"/>
    <w:lvl w:ilvl="0" w:tplc="0B5E68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518A"/>
    <w:rsid w:val="000047A5"/>
    <w:rsid w:val="00040F31"/>
    <w:rsid w:val="0005037A"/>
    <w:rsid w:val="000C555B"/>
    <w:rsid w:val="000F7916"/>
    <w:rsid w:val="001F44CA"/>
    <w:rsid w:val="0022168D"/>
    <w:rsid w:val="002466E2"/>
    <w:rsid w:val="00290437"/>
    <w:rsid w:val="00296730"/>
    <w:rsid w:val="002A3750"/>
    <w:rsid w:val="002D0522"/>
    <w:rsid w:val="00374D09"/>
    <w:rsid w:val="003B19BD"/>
    <w:rsid w:val="003B6273"/>
    <w:rsid w:val="0043435E"/>
    <w:rsid w:val="0045644F"/>
    <w:rsid w:val="00503CE6"/>
    <w:rsid w:val="00642018"/>
    <w:rsid w:val="00736DEB"/>
    <w:rsid w:val="007472AC"/>
    <w:rsid w:val="0077595B"/>
    <w:rsid w:val="007C389A"/>
    <w:rsid w:val="00831D17"/>
    <w:rsid w:val="0085217B"/>
    <w:rsid w:val="00890DE9"/>
    <w:rsid w:val="008A1D39"/>
    <w:rsid w:val="008C17F1"/>
    <w:rsid w:val="008C6BF9"/>
    <w:rsid w:val="008E4512"/>
    <w:rsid w:val="008E5FB9"/>
    <w:rsid w:val="00940E07"/>
    <w:rsid w:val="009A2713"/>
    <w:rsid w:val="009F4E81"/>
    <w:rsid w:val="00A05AAB"/>
    <w:rsid w:val="00A57112"/>
    <w:rsid w:val="00A64FAE"/>
    <w:rsid w:val="00AA6C2C"/>
    <w:rsid w:val="00B20CD2"/>
    <w:rsid w:val="00B627E3"/>
    <w:rsid w:val="00B74434"/>
    <w:rsid w:val="00B750D0"/>
    <w:rsid w:val="00BA5C32"/>
    <w:rsid w:val="00BC076A"/>
    <w:rsid w:val="00BF3CA2"/>
    <w:rsid w:val="00C42F46"/>
    <w:rsid w:val="00C5449D"/>
    <w:rsid w:val="00CA0E44"/>
    <w:rsid w:val="00D001C1"/>
    <w:rsid w:val="00D662C4"/>
    <w:rsid w:val="00D964A4"/>
    <w:rsid w:val="00D96774"/>
    <w:rsid w:val="00DA4E55"/>
    <w:rsid w:val="00DB0181"/>
    <w:rsid w:val="00DE722F"/>
    <w:rsid w:val="00DF4D4B"/>
    <w:rsid w:val="00E14DE0"/>
    <w:rsid w:val="00E1726F"/>
    <w:rsid w:val="00E337DD"/>
    <w:rsid w:val="00E74993"/>
    <w:rsid w:val="00EB7FC1"/>
    <w:rsid w:val="00ED0D02"/>
    <w:rsid w:val="00EF05A6"/>
    <w:rsid w:val="00F06459"/>
    <w:rsid w:val="00F4518A"/>
    <w:rsid w:val="00F4610B"/>
    <w:rsid w:val="00F7116B"/>
    <w:rsid w:val="00F80EE8"/>
    <w:rsid w:val="00FA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8A"/>
    <w:pPr>
      <w:ind w:left="720"/>
      <w:contextualSpacing/>
    </w:pPr>
  </w:style>
  <w:style w:type="table" w:styleId="a4">
    <w:name w:val="Table Grid"/>
    <w:basedOn w:val="a1"/>
    <w:uiPriority w:val="39"/>
    <w:rsid w:val="00AA6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rsid w:val="00F06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06459"/>
  </w:style>
  <w:style w:type="paragraph" w:customStyle="1" w:styleId="p13">
    <w:name w:val="p13"/>
    <w:basedOn w:val="a"/>
    <w:rsid w:val="00F06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2168D"/>
    <w:pPr>
      <w:spacing w:after="0" w:line="240" w:lineRule="auto"/>
    </w:pPr>
  </w:style>
  <w:style w:type="paragraph" w:styleId="a6">
    <w:name w:val="footnote text"/>
    <w:basedOn w:val="a"/>
    <w:link w:val="a7"/>
    <w:unhideWhenUsed/>
    <w:rsid w:val="000F791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0F7916"/>
    <w:rPr>
      <w:rFonts w:ascii="Times New Roman" w:eastAsia="Times New Roman" w:hAnsi="Times New Roman" w:cs="Times New Roman"/>
      <w:sz w:val="20"/>
      <w:szCs w:val="20"/>
      <w:lang w:eastAsia="ru-RU"/>
    </w:rPr>
  </w:style>
  <w:style w:type="character" w:styleId="a8">
    <w:name w:val="footnote reference"/>
    <w:basedOn w:val="a0"/>
    <w:unhideWhenUsed/>
    <w:rsid w:val="000F7916"/>
    <w:rPr>
      <w:vertAlign w:val="superscript"/>
    </w:rPr>
  </w:style>
  <w:style w:type="character" w:customStyle="1" w:styleId="apple-converted-space">
    <w:name w:val="apple-converted-space"/>
    <w:basedOn w:val="a0"/>
    <w:rsid w:val="00736DEB"/>
  </w:style>
  <w:style w:type="paragraph" w:customStyle="1" w:styleId="ConsPlusNormal">
    <w:name w:val="ConsPlusNormal"/>
    <w:rsid w:val="00DE7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609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CAB1E60CB062F4E26A20A329549010262FDB8F04EE588FCB8BE380859C2EEC54CA1BD3Be8S6F" TargetMode="External"/><Relationship Id="rId13" Type="http://schemas.openxmlformats.org/officeDocument/2006/relationships/hyperlink" Target="consultantplus://offline/ref=D95CAB1E60CB062F4E26A20A329549010262FCBCF54FE588FCB8BE380859C2EEC54CA1B83280AE25e2S5F" TargetMode="External"/><Relationship Id="rId18" Type="http://schemas.openxmlformats.org/officeDocument/2006/relationships/hyperlink" Target="consultantplus://offline/ref=D95CAB1E60CB062F4E26A20A329549010262FDB8F04EE588FCB8BE380859C2EEC54CA1BD3Be8S8F" TargetMode="External"/><Relationship Id="rId26" Type="http://schemas.openxmlformats.org/officeDocument/2006/relationships/hyperlink" Target="consultantplus://offline/ref=D95CAB1E60CB062F4E26A20A329549010262FDB8F04EE588FCB8BE380859C2EEC54CA1BD3Ae8S4F" TargetMode="External"/><Relationship Id="rId39" Type="http://schemas.openxmlformats.org/officeDocument/2006/relationships/hyperlink" Target="consultantplus://offline/ref=D95CAB1E60CB062F4E26A20A329549010262FDB8F04EE588FCB8BE380859C2EEC54CA1BC32e8S4F" TargetMode="External"/><Relationship Id="rId3" Type="http://schemas.openxmlformats.org/officeDocument/2006/relationships/styles" Target="styles.xml"/><Relationship Id="rId21" Type="http://schemas.openxmlformats.org/officeDocument/2006/relationships/hyperlink" Target="consultantplus://offline/ref=D95CAB1E60CB062F4E26A20A329549010262FDB9F342E588FCB8BE380859C2EEC54CA1B83280AF27e2S7F" TargetMode="External"/><Relationship Id="rId34" Type="http://schemas.openxmlformats.org/officeDocument/2006/relationships/hyperlink" Target="consultantplus://offline/ref=D95CAB1E60CB062F4E26A20A329549010262FDB9F342E588FCB8BE3808e5S9F" TargetMode="External"/><Relationship Id="rId42" Type="http://schemas.openxmlformats.org/officeDocument/2006/relationships/hyperlink" Target="consultantplus://offline/ref=1A9F8824274DF4488A5E0975754A6F112722AD0E71251F690973465E51ED3BA595152BA70B14B5D1WFe7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95CAB1E60CB062F4E26A20A329549010262FDB8F04EE588FCB8BE380859C2EEC54CA1B83280A920e2S3F" TargetMode="External"/><Relationship Id="rId17" Type="http://schemas.openxmlformats.org/officeDocument/2006/relationships/hyperlink" Target="consultantplus://offline/ref=D95CAB1E60CB062F4E26A20A329549010262FDB8F04EE588FCB8BE380859C2EEC54CA1BD3Ae8S3F" TargetMode="External"/><Relationship Id="rId25" Type="http://schemas.openxmlformats.org/officeDocument/2006/relationships/hyperlink" Target="consultantplus://offline/ref=D95CAB1E60CB062F4E26A20A329549010262FDB8F04EE588FCB8BE380859C2EEC54CA1BD3Ae8S1F" TargetMode="External"/><Relationship Id="rId33" Type="http://schemas.openxmlformats.org/officeDocument/2006/relationships/hyperlink" Target="consultantplus://offline/ref=D95CAB1E60CB062F4E26A20A329549010262FDB8F04EE588FCB8BE380859C2EEC54CA1BD35e8S9F" TargetMode="External"/><Relationship Id="rId38" Type="http://schemas.openxmlformats.org/officeDocument/2006/relationships/hyperlink" Target="consultantplus://offline/ref=D95CAB1E60CB062F4E26A20A329549010262FDB8F04EE588FCB8BE380859C2EEC54CA1B83280AA2Be2S2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5CAB1E60CB062F4E26A20A329549010262FDB8F04EE588FCB8BE380859C2EEC54CA1BD35e8S9F" TargetMode="External"/><Relationship Id="rId20" Type="http://schemas.openxmlformats.org/officeDocument/2006/relationships/hyperlink" Target="consultantplus://offline/ref=D95CAB1E60CB062F4E26A20A329549010262FDB9F342E588FCB8BE380859C2EEC54CA1B83280AF26e2SEF" TargetMode="External"/><Relationship Id="rId29" Type="http://schemas.openxmlformats.org/officeDocument/2006/relationships/hyperlink" Target="consultantplus://offline/ref=D95CAB1E60CB062F4E26A20A329549010262FDB8F04EE588FCB8BE380859C2EEC54CA1BD3Be8S7F" TargetMode="External"/><Relationship Id="rId41" Type="http://schemas.openxmlformats.org/officeDocument/2006/relationships/hyperlink" Target="consultantplus://offline/ref=1A9F8824274DF4488A5E0975754A6F112722AD0E71251F690973465E51ED3BA595152BA70B14B1D5WFe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5CAB1E60CB062F4E26A20A329549010262FDB8F04EE588FCB8BE380859C2EEC54CA1BC33e8S6F" TargetMode="External"/><Relationship Id="rId24" Type="http://schemas.openxmlformats.org/officeDocument/2006/relationships/hyperlink" Target="consultantplus://offline/ref=D95CAB1E60CB062F4E26A20A329549010262FDB8F04EE588FCB8BE380859C2EEC54CA1BD35e8S8F" TargetMode="External"/><Relationship Id="rId32" Type="http://schemas.openxmlformats.org/officeDocument/2006/relationships/hyperlink" Target="consultantplus://offline/ref=D95CAB1E60CB062F4E26A20A329549010262FDB8F04EE588FCB8BE380859C2EEC54CA1B83280A920e2S3F" TargetMode="External"/><Relationship Id="rId37" Type="http://schemas.openxmlformats.org/officeDocument/2006/relationships/hyperlink" Target="consultantplus://offline/ref=D95CAB1E60CB062F4E26A20A329549010262FCBCF54FE588FCB8BE380859C2EEC54CA1BBe3SBF" TargetMode="External"/><Relationship Id="rId40" Type="http://schemas.openxmlformats.org/officeDocument/2006/relationships/hyperlink" Target="consultantplus://offline/ref=8D42A3C0E1AB0283CF0B1CCDFFEE7CB4351D132223594649BE25BF6834x1fBF" TargetMode="External"/><Relationship Id="rId45" Type="http://schemas.openxmlformats.org/officeDocument/2006/relationships/hyperlink" Target="consultantplus://offline/ref=13FC08292BA3014D457EEE106C18BED325711F9937FE82331C3E1944AEt8h2F" TargetMode="External"/><Relationship Id="rId5" Type="http://schemas.openxmlformats.org/officeDocument/2006/relationships/webSettings" Target="webSettings.xml"/><Relationship Id="rId15" Type="http://schemas.openxmlformats.org/officeDocument/2006/relationships/hyperlink" Target="consultantplus://offline/ref=D95CAB1E60CB062F4E26A20A329549010262FDB8F04EE588FCB8BE380859C2EEC54CA1BD35e8S8F" TargetMode="External"/><Relationship Id="rId23" Type="http://schemas.openxmlformats.org/officeDocument/2006/relationships/hyperlink" Target="consultantplus://offline/ref=D95CAB1E60CB062F4E26A20A329549010262FDB9F342E588FCB8BE380859C2EEC54CA1B83280AB26e2S2F" TargetMode="External"/><Relationship Id="rId28" Type="http://schemas.openxmlformats.org/officeDocument/2006/relationships/hyperlink" Target="consultantplus://offline/ref=D95CAB1E60CB062F4E26A20A329549010262FDB8F04EE588FCB8BE380859C2EEC54CA1BD3Be8S6F" TargetMode="External"/><Relationship Id="rId36" Type="http://schemas.openxmlformats.org/officeDocument/2006/relationships/hyperlink" Target="consultantplus://offline/ref=D95CAB1E60CB062F4E26A20A329549010262FCBCF54FE588FCB8BE380859C2EEC54CA1B83280AE25e2S2F" TargetMode="External"/><Relationship Id="rId10" Type="http://schemas.openxmlformats.org/officeDocument/2006/relationships/hyperlink" Target="consultantplus://offline/ref=D95CAB1E60CB062F4E26A20A329549010262FDB8F04EE588FCB8BE380859C2EEC54CA1B83280A920e2S6F" TargetMode="External"/><Relationship Id="rId19" Type="http://schemas.openxmlformats.org/officeDocument/2006/relationships/hyperlink" Target="consultantplus://offline/ref=D95CAB1E60CB062F4E26A20A329549010262FCBCF54FE588FCB8BE380859C2EEC54CA1B83280AE25e2S5F" TargetMode="External"/><Relationship Id="rId31" Type="http://schemas.openxmlformats.org/officeDocument/2006/relationships/hyperlink" Target="consultantplus://offline/ref=D95CAB1E60CB062F4E26A20A329549010262FDB8F04EE588FCB8BE380859C2EEC54CA1BC33e8S6F" TargetMode="External"/><Relationship Id="rId44" Type="http://schemas.openxmlformats.org/officeDocument/2006/relationships/hyperlink" Target="consultantplus://offline/ref=1A9F8824274DF4488A5E0975754A6F112722AD0872241F690973465E51WEeDF" TargetMode="External"/><Relationship Id="rId4" Type="http://schemas.openxmlformats.org/officeDocument/2006/relationships/settings" Target="settings.xml"/><Relationship Id="rId9" Type="http://schemas.openxmlformats.org/officeDocument/2006/relationships/hyperlink" Target="consultantplus://offline/ref=D95CAB1E60CB062F4E26A20A329549010262FDB8F04EE588FCB8BE380859C2EEC54CA1BD3Be8S8F" TargetMode="External"/><Relationship Id="rId14" Type="http://schemas.openxmlformats.org/officeDocument/2006/relationships/hyperlink" Target="consultantplus://offline/ref=D95CAB1E60CB062F4E26A20A329549010262FDB8F04EE588FCB8BE380859C2EEC54CA1BD35e8S7F" TargetMode="External"/><Relationship Id="rId22" Type="http://schemas.openxmlformats.org/officeDocument/2006/relationships/hyperlink" Target="consultantplus://offline/ref=D95CAB1E60CB062F4E26A20A329549010262FDB9F342E588FCB8BE380859C2EEC54CA1B83280AB22e2S5F" TargetMode="External"/><Relationship Id="rId27" Type="http://schemas.openxmlformats.org/officeDocument/2006/relationships/hyperlink" Target="consultantplus://offline/ref=D95CAB1E60CB062F4E26A20A329549010262FDB8F04EE588FCB8BE380859C2EEC54CA1BD3Ae8S5F" TargetMode="External"/><Relationship Id="rId30" Type="http://schemas.openxmlformats.org/officeDocument/2006/relationships/hyperlink" Target="consultantplus://offline/ref=D95CAB1E60CB062F4E26A20A329549010262FDB8F04EE588FCB8BE380859C2EEC54CA1B83280A920e2S6F" TargetMode="External"/><Relationship Id="rId35" Type="http://schemas.openxmlformats.org/officeDocument/2006/relationships/hyperlink" Target="consultantplus://offline/ref=D95CAB1E60CB062F4E26A20A329549010262FDB9F342E588FCB8BE3808e5S9F" TargetMode="External"/><Relationship Id="rId43" Type="http://schemas.openxmlformats.org/officeDocument/2006/relationships/hyperlink" Target="consultantplus://offline/ref=1A9F8824274DF4488A5E0975754A6F112722AD0E71251F690973465E51ED3BA595152BA70B14B5D5WF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57F0-15D8-47D3-A81D-924EEC7F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dc:creator>
  <cp:lastModifiedBy>admin</cp:lastModifiedBy>
  <cp:revision>2</cp:revision>
  <cp:lastPrinted>2017-09-13T08:58:00Z</cp:lastPrinted>
  <dcterms:created xsi:type="dcterms:W3CDTF">2017-09-13T08:59:00Z</dcterms:created>
  <dcterms:modified xsi:type="dcterms:W3CDTF">2017-09-13T08:59:00Z</dcterms:modified>
</cp:coreProperties>
</file>