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9" w:rsidRDefault="002A2C57" w:rsidP="002A2C57">
      <w:pPr>
        <w:jc w:val="both"/>
      </w:pPr>
      <w:r>
        <w:t xml:space="preserve">                                                                              </w:t>
      </w:r>
      <w:r w:rsidR="00417629">
        <w:rPr>
          <w:noProof/>
          <w:lang w:eastAsia="ru-RU"/>
        </w:rPr>
        <w:drawing>
          <wp:inline distT="0" distB="0" distL="0" distR="0">
            <wp:extent cx="1057275" cy="10382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29" w:rsidRPr="00223822" w:rsidRDefault="00417629" w:rsidP="00417629">
      <w:pPr>
        <w:pStyle w:val="a4"/>
        <w:ind w:right="-766"/>
        <w:jc w:val="left"/>
        <w:rPr>
          <w:b/>
          <w:szCs w:val="28"/>
          <w:lang w:val="ru-RU"/>
        </w:rPr>
      </w:pPr>
      <w:r>
        <w:rPr>
          <w:rFonts w:ascii="Calibri" w:hAnsi="Calibri"/>
          <w:sz w:val="22"/>
          <w:szCs w:val="22"/>
          <w:lang w:val="ru-RU" w:eastAsia="ru-RU"/>
        </w:rPr>
        <w:t xml:space="preserve">                                         </w:t>
      </w:r>
      <w:r w:rsidRPr="00223822">
        <w:rPr>
          <w:b/>
          <w:szCs w:val="28"/>
          <w:lang w:val="ru-RU"/>
        </w:rPr>
        <w:t>ЧУЛЫМСКИЙ СЕЛЬСКИЙ СОВЕТ ДЕПУТАТОВ</w:t>
      </w:r>
    </w:p>
    <w:p w:rsidR="00417629" w:rsidRPr="00223822" w:rsidRDefault="00417629" w:rsidP="00417629">
      <w:pPr>
        <w:pStyle w:val="a4"/>
        <w:ind w:right="-766"/>
        <w:rPr>
          <w:b/>
          <w:color w:val="003366"/>
          <w:szCs w:val="28"/>
          <w:lang w:val="ru-RU"/>
        </w:rPr>
      </w:pPr>
      <w:r w:rsidRPr="00223822">
        <w:rPr>
          <w:b/>
          <w:szCs w:val="28"/>
          <w:lang w:val="ru-RU"/>
        </w:rPr>
        <w:t>НОВОСЕЛОВСКОГО РАЙОНА КРАСНОЯРСКОГО КРАЯ</w:t>
      </w:r>
    </w:p>
    <w:p w:rsidR="00417629" w:rsidRDefault="00417629" w:rsidP="00417629">
      <w:pPr>
        <w:spacing w:after="0" w:line="240" w:lineRule="auto"/>
        <w:rPr>
          <w:b/>
          <w:sz w:val="32"/>
          <w:szCs w:val="32"/>
        </w:rPr>
      </w:pPr>
    </w:p>
    <w:p w:rsidR="00417629" w:rsidRPr="00683161" w:rsidRDefault="00417629" w:rsidP="004176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3161">
        <w:rPr>
          <w:rFonts w:ascii="Times New Roman" w:hAnsi="Times New Roman"/>
          <w:b/>
          <w:sz w:val="28"/>
          <w:szCs w:val="28"/>
        </w:rPr>
        <w:t>РЕШЕНИЕ</w:t>
      </w:r>
    </w:p>
    <w:p w:rsidR="00417629" w:rsidRPr="00683161" w:rsidRDefault="00417629" w:rsidP="00417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629" w:rsidRPr="00683161" w:rsidRDefault="00417629" w:rsidP="0041762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629" w:rsidRPr="00683161" w:rsidRDefault="00BD54C3" w:rsidP="0041762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</w:t>
      </w:r>
      <w:r w:rsidR="00417629">
        <w:rPr>
          <w:rFonts w:ascii="Times New Roman" w:hAnsi="Times New Roman"/>
          <w:sz w:val="28"/>
          <w:szCs w:val="28"/>
        </w:rPr>
        <w:t xml:space="preserve"> июня 2017 года</w:t>
      </w:r>
      <w:r w:rsidR="00417629" w:rsidRPr="00683161">
        <w:rPr>
          <w:rFonts w:ascii="Times New Roman" w:hAnsi="Times New Roman"/>
          <w:sz w:val="28"/>
          <w:szCs w:val="28"/>
        </w:rPr>
        <w:t xml:space="preserve">                  </w:t>
      </w:r>
      <w:r w:rsidR="00417629">
        <w:rPr>
          <w:rFonts w:ascii="Times New Roman" w:hAnsi="Times New Roman"/>
          <w:sz w:val="28"/>
          <w:szCs w:val="28"/>
        </w:rPr>
        <w:t xml:space="preserve">        п</w:t>
      </w:r>
      <w:proofErr w:type="gramStart"/>
      <w:r w:rsidR="00417629">
        <w:rPr>
          <w:rFonts w:ascii="Times New Roman" w:hAnsi="Times New Roman"/>
          <w:sz w:val="28"/>
          <w:szCs w:val="28"/>
        </w:rPr>
        <w:t>.Ч</w:t>
      </w:r>
      <w:proofErr w:type="gramEnd"/>
      <w:r w:rsidR="00417629">
        <w:rPr>
          <w:rFonts w:ascii="Times New Roman" w:hAnsi="Times New Roman"/>
          <w:sz w:val="28"/>
          <w:szCs w:val="28"/>
        </w:rPr>
        <w:t xml:space="preserve">улым </w:t>
      </w:r>
      <w:r w:rsidR="00417629" w:rsidRPr="00683161">
        <w:rPr>
          <w:rFonts w:ascii="Times New Roman" w:hAnsi="Times New Roman"/>
          <w:sz w:val="28"/>
          <w:szCs w:val="28"/>
        </w:rPr>
        <w:t xml:space="preserve">       </w:t>
      </w:r>
      <w:r w:rsidR="00417629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36р-1</w:t>
      </w:r>
    </w:p>
    <w:p w:rsidR="00417629" w:rsidRPr="00683161" w:rsidRDefault="00417629" w:rsidP="00417629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3161">
        <w:rPr>
          <w:rFonts w:ascii="Times New Roman" w:hAnsi="Times New Roman"/>
          <w:i/>
          <w:sz w:val="28"/>
          <w:szCs w:val="28"/>
        </w:rPr>
        <w:tab/>
        <w:t xml:space="preserve">                               </w:t>
      </w:r>
    </w:p>
    <w:p w:rsidR="00417629" w:rsidRDefault="00417629" w:rsidP="00417629">
      <w:pPr>
        <w:jc w:val="both"/>
      </w:pPr>
    </w:p>
    <w:p w:rsidR="00417629" w:rsidRPr="00417629" w:rsidRDefault="00417629" w:rsidP="0041762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gramStart"/>
      <w:r w:rsidRPr="0041762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Pr="00417629">
        <w:rPr>
          <w:rFonts w:ascii="Times New Roman" w:hAnsi="Times New Roman" w:cs="Times New Roman"/>
          <w:sz w:val="28"/>
          <w:szCs w:val="28"/>
        </w:rPr>
        <w:t xml:space="preserve">Чулымского </w:t>
      </w:r>
      <w:r w:rsidRPr="00417629">
        <w:rPr>
          <w:rFonts w:ascii="Times New Roman" w:hAnsi="Times New Roman" w:cs="Times New Roman"/>
          <w:color w:val="000000"/>
          <w:kern w:val="36"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17629" w:rsidRPr="00417629" w:rsidRDefault="00417629" w:rsidP="00417629">
      <w:pPr>
        <w:shd w:val="clear" w:color="auto" w:fill="FFFFFF"/>
        <w:spacing w:after="96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29">
        <w:rPr>
          <w:rFonts w:ascii="Times New Roman" w:hAnsi="Times New Roman" w:cs="Times New Roman"/>
          <w:bCs/>
          <w:sz w:val="28"/>
          <w:szCs w:val="28"/>
        </w:rPr>
        <w:t xml:space="preserve">Руководствуясь Гражданским </w:t>
      </w:r>
      <w:hyperlink r:id="rId5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№ 131-ФЗ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24.07.2007 №</w:t>
      </w:r>
      <w:hyperlink r:id="rId7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 xml:space="preserve"> 209-ФЗ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«О развитии малого и среднего предпринимательства в Российской Федерации», от 22.07.2008 </w:t>
      </w:r>
      <w:hyperlink r:id="rId8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№ 159-ФЗ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 </w:t>
      </w:r>
      <w:hyperlink r:id="rId9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№135-ФЗ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«О защите конкуренции», Уставом </w:t>
      </w:r>
      <w:r w:rsidRPr="00417629">
        <w:rPr>
          <w:rFonts w:ascii="Times New Roman" w:hAnsi="Times New Roman" w:cs="Times New Roman"/>
          <w:sz w:val="28"/>
          <w:szCs w:val="28"/>
        </w:rPr>
        <w:t>Чулымского</w:t>
      </w:r>
      <w:r w:rsidRPr="00417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bCs/>
          <w:sz w:val="28"/>
          <w:szCs w:val="28"/>
        </w:rPr>
        <w:t xml:space="preserve">сельсовета, </w:t>
      </w:r>
    </w:p>
    <w:p w:rsidR="00417629" w:rsidRPr="00417629" w:rsidRDefault="00417629" w:rsidP="00417629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2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17629" w:rsidRPr="00417629" w:rsidRDefault="00417629" w:rsidP="00417629">
      <w:pPr>
        <w:shd w:val="clear" w:color="auto" w:fill="FFFFFF"/>
        <w:spacing w:after="96"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прилагаемый Порядок формирования, ведения и обязательного опубликования перечня муниципального имущества </w:t>
      </w:r>
      <w:r w:rsidRPr="00417629">
        <w:rPr>
          <w:rFonts w:ascii="Times New Roman" w:hAnsi="Times New Roman" w:cs="Times New Roman"/>
          <w:sz w:val="28"/>
          <w:szCs w:val="28"/>
        </w:rPr>
        <w:t>Чулымского</w:t>
      </w:r>
      <w:r w:rsidRPr="00417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</w:t>
      </w:r>
      <w:r w:rsidR="00BD54C3">
        <w:rPr>
          <w:rFonts w:ascii="Times New Roman" w:hAnsi="Times New Roman" w:cs="Times New Roman"/>
          <w:bCs/>
          <w:color w:val="000000"/>
          <w:sz w:val="28"/>
          <w:szCs w:val="28"/>
        </w:rPr>
        <w:t>имательства  согласно приложению</w:t>
      </w: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417629" w:rsidRPr="00417629" w:rsidRDefault="00417629" w:rsidP="0041762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17629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в газете «</w:t>
      </w:r>
      <w:r w:rsidRPr="00417629">
        <w:rPr>
          <w:rStyle w:val="s1"/>
          <w:rFonts w:ascii="Times New Roman" w:hAnsi="Times New Roman" w:cs="Times New Roman"/>
          <w:sz w:val="28"/>
          <w:szCs w:val="28"/>
        </w:rPr>
        <w:t>Чулымский  вестник</w:t>
      </w:r>
      <w:r w:rsidRPr="00417629">
        <w:rPr>
          <w:rFonts w:ascii="Times New Roman" w:hAnsi="Times New Roman" w:cs="Times New Roman"/>
          <w:sz w:val="28"/>
          <w:szCs w:val="28"/>
        </w:rPr>
        <w:t>».</w:t>
      </w:r>
    </w:p>
    <w:p w:rsidR="00417629" w:rsidRPr="00417629" w:rsidRDefault="00417629" w:rsidP="00417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Pr="00E81575" w:rsidRDefault="00BD54C3" w:rsidP="00BD54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1575">
        <w:rPr>
          <w:rFonts w:ascii="Times New Roman" w:hAnsi="Times New Roman" w:cs="Times New Roman"/>
          <w:sz w:val="28"/>
          <w:szCs w:val="28"/>
        </w:rPr>
        <w:t xml:space="preserve">Председатель Чулымского        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E81575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</w:p>
    <w:p w:rsidR="00BD54C3" w:rsidRPr="00E81575" w:rsidRDefault="00BD54C3" w:rsidP="00BD54C3">
      <w:pPr>
        <w:jc w:val="both"/>
        <w:rPr>
          <w:rFonts w:ascii="Times New Roman" w:hAnsi="Times New Roman"/>
          <w:sz w:val="28"/>
          <w:szCs w:val="28"/>
        </w:rPr>
      </w:pPr>
      <w:r w:rsidRPr="00E81575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BD54C3" w:rsidRPr="00E81575" w:rsidRDefault="00BD54C3" w:rsidP="00BD54C3">
      <w:pPr>
        <w:jc w:val="both"/>
        <w:rPr>
          <w:rFonts w:ascii="Times New Roman" w:hAnsi="Times New Roman"/>
          <w:sz w:val="28"/>
          <w:szCs w:val="28"/>
        </w:rPr>
      </w:pPr>
    </w:p>
    <w:p w:rsidR="00BD54C3" w:rsidRPr="00E81575" w:rsidRDefault="00BD54C3" w:rsidP="00BD54C3">
      <w:pPr>
        <w:jc w:val="both"/>
        <w:rPr>
          <w:rFonts w:ascii="Times New Roman" w:hAnsi="Times New Roman"/>
          <w:sz w:val="28"/>
          <w:szCs w:val="28"/>
        </w:rPr>
      </w:pPr>
    </w:p>
    <w:p w:rsidR="00BD54C3" w:rsidRPr="00E81575" w:rsidRDefault="00BD54C3" w:rsidP="00BD54C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81575">
        <w:rPr>
          <w:rFonts w:ascii="Times New Roman" w:hAnsi="Times New Roman"/>
          <w:sz w:val="28"/>
          <w:szCs w:val="28"/>
        </w:rPr>
        <w:t>______________Т.В.Миронова</w:t>
      </w:r>
      <w:proofErr w:type="spellEnd"/>
      <w:r w:rsidRPr="00E81575">
        <w:rPr>
          <w:rFonts w:ascii="Times New Roman" w:hAnsi="Times New Roman"/>
          <w:sz w:val="28"/>
          <w:szCs w:val="28"/>
        </w:rPr>
        <w:t xml:space="preserve">                         ______________ </w:t>
      </w:r>
      <w:r>
        <w:rPr>
          <w:rFonts w:ascii="Times New Roman" w:hAnsi="Times New Roman"/>
          <w:sz w:val="28"/>
          <w:szCs w:val="28"/>
        </w:rPr>
        <w:t>В.Н.Летников</w:t>
      </w:r>
    </w:p>
    <w:p w:rsidR="00BD54C3" w:rsidRPr="00E81575" w:rsidRDefault="00BD54C3" w:rsidP="00BD54C3">
      <w:pPr>
        <w:rPr>
          <w:rFonts w:ascii="Times New Roman" w:hAnsi="Times New Roman"/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BD54C3" w:rsidRDefault="00BD54C3" w:rsidP="00417629">
      <w:pPr>
        <w:pStyle w:val="a8"/>
        <w:ind w:left="5400"/>
        <w:rPr>
          <w:sz w:val="28"/>
          <w:szCs w:val="28"/>
        </w:rPr>
      </w:pPr>
    </w:p>
    <w:p w:rsidR="00417629" w:rsidRPr="00417629" w:rsidRDefault="00417629" w:rsidP="00417629">
      <w:pPr>
        <w:pStyle w:val="a8"/>
        <w:ind w:left="5400"/>
        <w:rPr>
          <w:sz w:val="28"/>
          <w:szCs w:val="28"/>
        </w:rPr>
      </w:pPr>
      <w:r w:rsidRPr="00417629">
        <w:rPr>
          <w:sz w:val="28"/>
          <w:szCs w:val="28"/>
        </w:rPr>
        <w:t xml:space="preserve">Приложение </w:t>
      </w:r>
    </w:p>
    <w:p w:rsidR="00417629" w:rsidRPr="00417629" w:rsidRDefault="00417629" w:rsidP="00417629">
      <w:pPr>
        <w:pStyle w:val="a8"/>
        <w:ind w:left="5400"/>
        <w:rPr>
          <w:color w:val="auto"/>
          <w:sz w:val="28"/>
          <w:szCs w:val="28"/>
        </w:rPr>
      </w:pPr>
      <w:r w:rsidRPr="00417629">
        <w:rPr>
          <w:sz w:val="28"/>
          <w:szCs w:val="28"/>
        </w:rPr>
        <w:t xml:space="preserve">к Решению </w:t>
      </w:r>
      <w:r w:rsidRPr="00417629">
        <w:rPr>
          <w:color w:val="auto"/>
          <w:sz w:val="28"/>
          <w:szCs w:val="28"/>
        </w:rPr>
        <w:t>Чулымского</w:t>
      </w:r>
    </w:p>
    <w:p w:rsidR="00417629" w:rsidRPr="00417629" w:rsidRDefault="00417629" w:rsidP="00417629">
      <w:pPr>
        <w:pStyle w:val="a8"/>
        <w:ind w:left="5400"/>
        <w:rPr>
          <w:sz w:val="28"/>
          <w:szCs w:val="28"/>
        </w:rPr>
      </w:pPr>
      <w:r w:rsidRPr="00417629">
        <w:rPr>
          <w:sz w:val="28"/>
          <w:szCs w:val="28"/>
        </w:rPr>
        <w:t xml:space="preserve">сельского Совета депутатов </w:t>
      </w:r>
    </w:p>
    <w:p w:rsidR="00417629" w:rsidRPr="00417629" w:rsidRDefault="00417629" w:rsidP="00417629">
      <w:pPr>
        <w:pStyle w:val="a8"/>
        <w:ind w:left="5400"/>
        <w:rPr>
          <w:sz w:val="28"/>
          <w:szCs w:val="28"/>
        </w:rPr>
      </w:pPr>
      <w:r w:rsidRPr="00417629">
        <w:rPr>
          <w:sz w:val="28"/>
          <w:szCs w:val="28"/>
        </w:rPr>
        <w:t xml:space="preserve">от </w:t>
      </w:r>
      <w:r w:rsidR="00BD54C3">
        <w:rPr>
          <w:sz w:val="28"/>
          <w:szCs w:val="28"/>
        </w:rPr>
        <w:t>23.06.2017</w:t>
      </w:r>
      <w:r w:rsidRPr="00417629">
        <w:rPr>
          <w:sz w:val="28"/>
          <w:szCs w:val="28"/>
        </w:rPr>
        <w:t xml:space="preserve"> №</w:t>
      </w:r>
      <w:r w:rsidR="00BD54C3">
        <w:rPr>
          <w:sz w:val="28"/>
          <w:szCs w:val="28"/>
        </w:rPr>
        <w:t xml:space="preserve"> 36р-1</w:t>
      </w:r>
      <w:r w:rsidRPr="00417629">
        <w:rPr>
          <w:sz w:val="28"/>
          <w:szCs w:val="28"/>
        </w:rPr>
        <w:t xml:space="preserve"> </w:t>
      </w:r>
    </w:p>
    <w:p w:rsidR="00417629" w:rsidRPr="00417629" w:rsidRDefault="00417629" w:rsidP="00417629">
      <w:pPr>
        <w:rPr>
          <w:rFonts w:ascii="Times New Roman" w:hAnsi="Times New Roman" w:cs="Times New Roman"/>
          <w:sz w:val="28"/>
          <w:szCs w:val="28"/>
        </w:rPr>
      </w:pPr>
    </w:p>
    <w:p w:rsidR="00417629" w:rsidRPr="00417629" w:rsidRDefault="00417629" w:rsidP="0041762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417629" w:rsidRPr="00417629" w:rsidRDefault="00417629" w:rsidP="0041762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Pr="00417629">
        <w:rPr>
          <w:rFonts w:ascii="Times New Roman" w:hAnsi="Times New Roman" w:cs="Times New Roman"/>
          <w:sz w:val="28"/>
          <w:szCs w:val="28"/>
        </w:rPr>
        <w:t>Чулымского</w:t>
      </w:r>
      <w:r w:rsidRPr="00417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17629" w:rsidRPr="00417629" w:rsidRDefault="00417629" w:rsidP="004176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7629" w:rsidRPr="00417629" w:rsidRDefault="00417629" w:rsidP="0041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7629" w:rsidRPr="00417629" w:rsidRDefault="00417629" w:rsidP="0041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629" w:rsidRPr="00417629" w:rsidRDefault="00417629" w:rsidP="004176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629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процедуру формирования, ведения и обязательного опубликования Перечня объектов имущества, находящихся в собственности </w:t>
      </w:r>
      <w:r w:rsidRPr="00417629">
        <w:rPr>
          <w:rFonts w:ascii="Times New Roman" w:hAnsi="Times New Roman" w:cs="Times New Roman"/>
          <w:sz w:val="28"/>
          <w:szCs w:val="28"/>
        </w:rPr>
        <w:t xml:space="preserve">Чулымского </w:t>
      </w:r>
      <w:r w:rsidRPr="00417629">
        <w:rPr>
          <w:rFonts w:ascii="Times New Roman" w:hAnsi="Times New Roman" w:cs="Times New Roman"/>
          <w:bCs/>
          <w:sz w:val="28"/>
          <w:szCs w:val="28"/>
        </w:rPr>
        <w:t xml:space="preserve">сельсовета, свободных от прав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</w:t>
      </w:r>
      <w:r w:rsidRPr="00417629">
        <w:rPr>
          <w:rFonts w:ascii="Times New Roman" w:hAnsi="Times New Roman" w:cs="Times New Roman"/>
          <w:sz w:val="28"/>
          <w:szCs w:val="28"/>
        </w:rPr>
        <w:t xml:space="preserve">Чулымского </w:t>
      </w:r>
      <w:r w:rsidRPr="00417629">
        <w:rPr>
          <w:rFonts w:ascii="Times New Roman" w:hAnsi="Times New Roman" w:cs="Times New Roman"/>
          <w:bCs/>
          <w:sz w:val="28"/>
          <w:szCs w:val="28"/>
        </w:rPr>
        <w:t>сельсовета),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417629">
        <w:rPr>
          <w:rFonts w:ascii="Times New Roman" w:hAnsi="Times New Roman" w:cs="Times New Roman"/>
          <w:bCs/>
          <w:sz w:val="28"/>
          <w:szCs w:val="28"/>
        </w:rPr>
        <w:t xml:space="preserve"> поддержки субъектов малого и среднего предпринимательства (далее - Перечень), порядок и условия предоставления этого имущества в аренду.</w:t>
      </w:r>
    </w:p>
    <w:p w:rsidR="00417629" w:rsidRPr="00417629" w:rsidRDefault="00417629" w:rsidP="004176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29">
        <w:rPr>
          <w:rFonts w:ascii="Times New Roman" w:hAnsi="Times New Roman" w:cs="Times New Roman"/>
          <w:bCs/>
          <w:sz w:val="28"/>
          <w:szCs w:val="28"/>
        </w:rPr>
        <w:t xml:space="preserve">2. Порядок разработан в соответствии с требованиями Гражданского </w:t>
      </w:r>
      <w:hyperlink r:id="rId10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 от 06.10.2003 </w:t>
      </w:r>
      <w:hyperlink r:id="rId11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№ 131-ФЗ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26.07.2006 </w:t>
      </w:r>
      <w:hyperlink r:id="rId12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№ 135-ФЗ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«О защите конкуренции», от 24.07.2007 </w:t>
      </w:r>
      <w:hyperlink r:id="rId13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№  209-ФЗ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«О развитии малого и среднего </w:t>
      </w:r>
      <w:r w:rsidRPr="004176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предпринимательства в Российской Федерации» и </w:t>
      </w:r>
      <w:hyperlink r:id="rId14" w:history="1">
        <w:r w:rsidRPr="00417629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417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sz w:val="28"/>
          <w:szCs w:val="28"/>
        </w:rPr>
        <w:t>Чулымского</w:t>
      </w:r>
      <w:r w:rsidRPr="00417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bCs/>
          <w:sz w:val="28"/>
          <w:szCs w:val="28"/>
        </w:rPr>
        <w:t>сельсовета.</w:t>
      </w:r>
    </w:p>
    <w:p w:rsidR="00417629" w:rsidRPr="00417629" w:rsidRDefault="00417629" w:rsidP="00417629">
      <w:pPr>
        <w:rPr>
          <w:rFonts w:ascii="Times New Roman" w:hAnsi="Times New Roman" w:cs="Times New Roman"/>
          <w:bCs/>
          <w:sz w:val="28"/>
          <w:szCs w:val="28"/>
        </w:rPr>
      </w:pPr>
    </w:p>
    <w:p w:rsidR="00417629" w:rsidRPr="00417629" w:rsidRDefault="00417629" w:rsidP="00417629">
      <w:pPr>
        <w:shd w:val="clear" w:color="auto" w:fill="FFFFFF"/>
        <w:ind w:firstLine="709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color w:val="000000"/>
          <w:sz w:val="28"/>
          <w:szCs w:val="28"/>
        </w:rPr>
        <w:t>2. Формирование и ведение Перечня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1. Перечень муниципального имущества для оказания имущественной поддержки субъектам малого и среднего предпринимательства на территории сельсовета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Перечень включаются объекты имущества, являющиеся собственностью муниципального </w:t>
      </w:r>
      <w:r w:rsidRPr="00417629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417629">
        <w:rPr>
          <w:rFonts w:ascii="Times New Roman" w:hAnsi="Times New Roman" w:cs="Times New Roman"/>
          <w:sz w:val="28"/>
          <w:szCs w:val="28"/>
        </w:rPr>
        <w:t xml:space="preserve">Чулымский </w:t>
      </w:r>
      <w:r w:rsidRPr="00417629">
        <w:rPr>
          <w:rFonts w:ascii="Times New Roman" w:hAnsi="Times New Roman" w:cs="Times New Roman"/>
          <w:bCs/>
          <w:sz w:val="28"/>
          <w:szCs w:val="28"/>
        </w:rPr>
        <w:t xml:space="preserve">сельсовет, не обремененные правами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</w:t>
      </w:r>
      <w:r w:rsidRPr="00417629">
        <w:rPr>
          <w:rFonts w:ascii="Times New Roman" w:hAnsi="Times New Roman" w:cs="Times New Roman"/>
          <w:sz w:val="28"/>
          <w:szCs w:val="28"/>
        </w:rPr>
        <w:t>Чулымского</w:t>
      </w:r>
      <w:r w:rsidRPr="00417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сельсовета):</w:t>
      </w:r>
      <w:proofErr w:type="gramEnd"/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- являющиеся памятниками истории или архитектуры;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- используемые для оказания бытовых услуг населению;</w:t>
      </w:r>
      <w:proofErr w:type="gramEnd"/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формирующие</w:t>
      </w:r>
      <w:proofErr w:type="gramEnd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социальную инфраструктуру сельсовета;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имеющие</w:t>
      </w:r>
      <w:proofErr w:type="gramEnd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множественное обременение арендой.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3. Перечень имущества формируется в виде информационной базы данных, содержащей реестр объектов учета - зданий, строений, сооружений, нежилых помещений, оборудования, 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содержащую следующие сведения: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муниципального имущества (с указанием индивидуализирующих признаков);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адрес объекта муниципальной собственности;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срок аренды;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целевое использование арендуемого имущества;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отметка о внесении в Перечень (дата, основание);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отметка об исключении из Перечня (дата, основание).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Перечень ведется в электронном виде и на бумажном носителе. Сведения, содержащиеся в Перечне, являются открытыми и общедоступными.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Включение (исключение) объектов муниципального имущества в Перечень осуществляется на основании решения главы </w:t>
      </w:r>
      <w:r w:rsidRPr="00417629">
        <w:rPr>
          <w:rFonts w:ascii="Times New Roman" w:hAnsi="Times New Roman" w:cs="Times New Roman"/>
          <w:sz w:val="28"/>
          <w:szCs w:val="28"/>
        </w:rPr>
        <w:t xml:space="preserve">Чулымского </w:t>
      </w: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в порядке, установленном настоящим Порядком и законодательством РФ. Перечень подлежит уточнению в случае необходимости исключения объектов либо включения новых объектов. Объекты могут быть исключены из Перечня в случаях: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невостребованности</w:t>
      </w:r>
      <w:proofErr w:type="spellEnd"/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для указанных в настоящем Положении целей;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- исключения видов деятельности, для которых предоставлен или может быть предоставлен объект, из перечня социально значимых видов деятельности;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- в случае передачи в установленном действующим законодательством порядке объекта в государственную собственность или собственность края.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Перечень, а также любые изменения в нем после принятия решения подлежат обязательному опубликованию в средствах массовой информации и размещению на официальном сайте муниципального образования в сети Интернет.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417629" w:rsidRPr="00417629" w:rsidRDefault="00417629" w:rsidP="004176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6. Работу по ведению Перечня осуществляет администрация</w:t>
      </w:r>
      <w:r w:rsidRPr="00417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sz w:val="28"/>
          <w:szCs w:val="28"/>
        </w:rPr>
        <w:t>Чулымского</w:t>
      </w:r>
      <w:r w:rsidRPr="00417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62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сельсовета.</w:t>
      </w:r>
    </w:p>
    <w:p w:rsidR="00417629" w:rsidRPr="00417629" w:rsidRDefault="00417629" w:rsidP="0041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28" w:rsidRPr="00417629" w:rsidRDefault="00904828" w:rsidP="006C167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828" w:rsidRPr="00417629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12"/>
    <w:rsid w:val="000070F5"/>
    <w:rsid w:val="00155BC7"/>
    <w:rsid w:val="0029163B"/>
    <w:rsid w:val="002A2C57"/>
    <w:rsid w:val="0033741B"/>
    <w:rsid w:val="00390358"/>
    <w:rsid w:val="003E1524"/>
    <w:rsid w:val="00417629"/>
    <w:rsid w:val="00431866"/>
    <w:rsid w:val="00585661"/>
    <w:rsid w:val="005B6688"/>
    <w:rsid w:val="00601187"/>
    <w:rsid w:val="006B3F18"/>
    <w:rsid w:val="006C1672"/>
    <w:rsid w:val="007054E5"/>
    <w:rsid w:val="00761910"/>
    <w:rsid w:val="007C3413"/>
    <w:rsid w:val="007C7071"/>
    <w:rsid w:val="00814312"/>
    <w:rsid w:val="00904828"/>
    <w:rsid w:val="00953022"/>
    <w:rsid w:val="009B734C"/>
    <w:rsid w:val="00A314E9"/>
    <w:rsid w:val="00A51F5F"/>
    <w:rsid w:val="00AA59EF"/>
    <w:rsid w:val="00BD54C3"/>
    <w:rsid w:val="00C41305"/>
    <w:rsid w:val="00C45757"/>
    <w:rsid w:val="00C85AFE"/>
    <w:rsid w:val="00CC72D7"/>
    <w:rsid w:val="00CD00AD"/>
    <w:rsid w:val="00D509F4"/>
    <w:rsid w:val="00E132BD"/>
    <w:rsid w:val="00E96FFA"/>
    <w:rsid w:val="00EA2E5B"/>
    <w:rsid w:val="00F34930"/>
    <w:rsid w:val="00F65FD3"/>
    <w:rsid w:val="00F9002A"/>
    <w:rsid w:val="00F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8"/>
  </w:style>
  <w:style w:type="paragraph" w:styleId="1">
    <w:name w:val="heading 1"/>
    <w:basedOn w:val="a"/>
    <w:next w:val="a"/>
    <w:link w:val="10"/>
    <w:qFormat/>
    <w:rsid w:val="0041762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312"/>
  </w:style>
  <w:style w:type="paragraph" w:customStyle="1" w:styleId="p2">
    <w:name w:val="p2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312"/>
  </w:style>
  <w:style w:type="paragraph" w:customStyle="1" w:styleId="p3">
    <w:name w:val="p3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14312"/>
  </w:style>
  <w:style w:type="paragraph" w:customStyle="1" w:styleId="p4">
    <w:name w:val="p4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14312"/>
  </w:style>
  <w:style w:type="paragraph" w:customStyle="1" w:styleId="p8">
    <w:name w:val="p8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C7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7C707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5661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176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417629"/>
    <w:pPr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7629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vila/v3b.htm" TargetMode="External"/><Relationship Id="rId13" Type="http://schemas.openxmlformats.org/officeDocument/2006/relationships/hyperlink" Target="http://www.bestpravo.ru/federalnoje/ea-postanovlenija/d6b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d6b.htm" TargetMode="External"/><Relationship Id="rId12" Type="http://schemas.openxmlformats.org/officeDocument/2006/relationships/hyperlink" Target="http://www.bestpravo.ru/federalnoje/ea-postanovlenija/x4r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n7b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ravila/n7b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stpravo.ru/federalnoje/ea-postanovlenija/x4r.htm" TargetMode="External"/><Relationship Id="rId14" Type="http://schemas.openxmlformats.org/officeDocument/2006/relationships/hyperlink" Target="http://www.bestpravo.ru/moskovskaya/yb-dokumenty/i1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2017-06-26T03:14:00Z</cp:lastPrinted>
  <dcterms:created xsi:type="dcterms:W3CDTF">2016-06-28T02:10:00Z</dcterms:created>
  <dcterms:modified xsi:type="dcterms:W3CDTF">2017-06-26T03:16:00Z</dcterms:modified>
</cp:coreProperties>
</file>