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FB" w:rsidRDefault="008D39FB" w:rsidP="00EA69FB">
      <w:pPr>
        <w:ind w:firstLine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83.25pt;height:81.75pt;visibility:visible">
            <v:imagedata r:id="rId7" o:title="gerb_new" gain="109227f" blacklevel="5898f" grayscale="t" bilevel="t"/>
          </v:shape>
        </w:pict>
      </w:r>
    </w:p>
    <w:p w:rsidR="00EA69FB" w:rsidRPr="00223822" w:rsidRDefault="00EA69FB" w:rsidP="00EA69FB">
      <w:pPr>
        <w:pStyle w:val="ac"/>
        <w:ind w:right="-766"/>
        <w:jc w:val="left"/>
        <w:rPr>
          <w:b/>
          <w:szCs w:val="28"/>
          <w:lang w:val="ru-RU"/>
        </w:rPr>
      </w:pPr>
      <w:r>
        <w:rPr>
          <w:rFonts w:ascii="Calibri" w:hAnsi="Calibri"/>
          <w:sz w:val="22"/>
          <w:szCs w:val="22"/>
          <w:lang w:val="ru-RU" w:eastAsia="ru-RU"/>
        </w:rPr>
        <w:t xml:space="preserve">                                         </w:t>
      </w:r>
      <w:r w:rsidRPr="00223822">
        <w:rPr>
          <w:b/>
          <w:szCs w:val="28"/>
          <w:lang w:val="ru-RU"/>
        </w:rPr>
        <w:t>ЧУЛЫМСКИЙ СЕЛЬСКИЙ СОВЕТ ДЕПУТАТОВ</w:t>
      </w:r>
    </w:p>
    <w:p w:rsidR="00EA69FB" w:rsidRPr="00223822" w:rsidRDefault="00EA69FB" w:rsidP="00EA69FB">
      <w:pPr>
        <w:pStyle w:val="ac"/>
        <w:ind w:right="-766"/>
        <w:rPr>
          <w:b/>
          <w:color w:val="003366"/>
          <w:szCs w:val="28"/>
          <w:lang w:val="ru-RU"/>
        </w:rPr>
      </w:pPr>
      <w:r w:rsidRPr="00223822">
        <w:rPr>
          <w:b/>
          <w:szCs w:val="28"/>
          <w:lang w:val="ru-RU"/>
        </w:rPr>
        <w:t>НОВОСЕЛОВСКОГО РАЙОНА КРАСНОЯРСКОГО КРАЯ</w:t>
      </w:r>
    </w:p>
    <w:p w:rsidR="00EA69FB" w:rsidRPr="00671EC9" w:rsidRDefault="00EA69FB" w:rsidP="00EA69FB">
      <w:pPr>
        <w:ind w:right="-1"/>
        <w:jc w:val="center"/>
        <w:rPr>
          <w:b/>
          <w:sz w:val="32"/>
          <w:szCs w:val="32"/>
        </w:rPr>
      </w:pPr>
    </w:p>
    <w:p w:rsidR="00EA69FB" w:rsidRPr="000C2062" w:rsidRDefault="00EA69FB" w:rsidP="00EA69FB">
      <w:pPr>
        <w:ind w:right="-1"/>
        <w:jc w:val="center"/>
        <w:rPr>
          <w:b/>
          <w:sz w:val="32"/>
          <w:szCs w:val="32"/>
        </w:rPr>
      </w:pPr>
      <w:r w:rsidRPr="000C2062">
        <w:rPr>
          <w:b/>
          <w:sz w:val="32"/>
          <w:szCs w:val="32"/>
        </w:rPr>
        <w:t>РЕШЕНИЕ</w:t>
      </w:r>
    </w:p>
    <w:p w:rsidR="00EA69FB" w:rsidRPr="00A06A63" w:rsidRDefault="00EA69FB" w:rsidP="00EA69FB">
      <w:pPr>
        <w:rPr>
          <w:szCs w:val="28"/>
        </w:rPr>
      </w:pPr>
    </w:p>
    <w:p w:rsidR="00EA69FB" w:rsidRPr="00E47EAA" w:rsidRDefault="00EE72AC" w:rsidP="00EA69FB">
      <w:pPr>
        <w:tabs>
          <w:tab w:val="left" w:pos="7875"/>
        </w:tabs>
        <w:rPr>
          <w:szCs w:val="28"/>
        </w:rPr>
      </w:pPr>
      <w:r>
        <w:rPr>
          <w:szCs w:val="28"/>
        </w:rPr>
        <w:t>« 23</w:t>
      </w:r>
      <w:r w:rsidR="00EA69FB">
        <w:rPr>
          <w:szCs w:val="28"/>
        </w:rPr>
        <w:t xml:space="preserve"> » января 2017 г. </w:t>
      </w:r>
      <w:r w:rsidR="00EA69FB" w:rsidRPr="00E47EAA">
        <w:rPr>
          <w:szCs w:val="28"/>
        </w:rPr>
        <w:t xml:space="preserve">       </w:t>
      </w:r>
      <w:r w:rsidR="00EA69FB">
        <w:rPr>
          <w:szCs w:val="28"/>
        </w:rPr>
        <w:t xml:space="preserve"> </w:t>
      </w:r>
      <w:r>
        <w:rPr>
          <w:szCs w:val="28"/>
        </w:rPr>
        <w:t xml:space="preserve">                п.Чулым</w:t>
      </w:r>
      <w:r>
        <w:rPr>
          <w:szCs w:val="28"/>
        </w:rPr>
        <w:tab/>
        <w:t xml:space="preserve">№ </w:t>
      </w:r>
      <w:r w:rsidR="00600236">
        <w:rPr>
          <w:szCs w:val="28"/>
        </w:rPr>
        <w:t>31р-2</w:t>
      </w:r>
      <w:r w:rsidR="00EA69FB" w:rsidRPr="00E47EAA">
        <w:rPr>
          <w:szCs w:val="28"/>
        </w:rPr>
        <w:br/>
      </w:r>
    </w:p>
    <w:p w:rsidR="00110A72" w:rsidRDefault="00110A72" w:rsidP="001A7DC9">
      <w:pPr>
        <w:rPr>
          <w:szCs w:val="28"/>
        </w:rPr>
      </w:pPr>
    </w:p>
    <w:p w:rsidR="00110A72" w:rsidRDefault="00110A72" w:rsidP="009F6E93">
      <w:pPr>
        <w:jc w:val="both"/>
      </w:pPr>
      <w:r>
        <w:t xml:space="preserve">О внесении изменений в Положение о системах оплаты труда работников муниципальных учреждений, утвержденное решением </w:t>
      </w:r>
      <w:r w:rsidR="00EA69FB">
        <w:t>Чулымского сельского Совета депутатов от 22.10.2014 № 85</w:t>
      </w:r>
      <w:r>
        <w:t>р</w:t>
      </w:r>
      <w:r w:rsidR="00EA69FB">
        <w:t>-1</w:t>
      </w:r>
    </w:p>
    <w:p w:rsidR="00110A72" w:rsidRDefault="00110A72" w:rsidP="001A7DC9"/>
    <w:p w:rsidR="00110A72" w:rsidRDefault="00110A72" w:rsidP="001A7DC9">
      <w:pPr>
        <w:jc w:val="both"/>
        <w:rPr>
          <w:szCs w:val="28"/>
        </w:rPr>
      </w:pPr>
    </w:p>
    <w:p w:rsidR="00110A72" w:rsidRDefault="00EE72AC" w:rsidP="002A6F4A">
      <w:pPr>
        <w:jc w:val="both"/>
      </w:pPr>
      <w:r>
        <w:t xml:space="preserve">     В соответствии с</w:t>
      </w:r>
      <w:r w:rsidR="00110A72">
        <w:t xml:space="preserve"> </w:t>
      </w:r>
      <w:r>
        <w:t xml:space="preserve">Федеральным законом  от  03.07.2016 № 347-ФЗ «О внесении изменений в Трудовой кодекс Российской Федерации», </w:t>
      </w:r>
      <w:r w:rsidR="00110A72">
        <w:t xml:space="preserve">Законом Красноярского края от 29.10.2009 № 9-3864 «О системах оплаты труда работников краевых государственных учреждений», </w:t>
      </w:r>
      <w:r w:rsidR="00205C13">
        <w:t xml:space="preserve"> руководствуясь   Уставом Чулымского сельсовета</w:t>
      </w:r>
    </w:p>
    <w:p w:rsidR="00110A72" w:rsidRDefault="00110A72" w:rsidP="002A6F4A">
      <w:pPr>
        <w:jc w:val="both"/>
      </w:pPr>
    </w:p>
    <w:p w:rsidR="00110A72" w:rsidRPr="004600C1" w:rsidRDefault="00EA69FB" w:rsidP="00B470FA">
      <w:pPr>
        <w:jc w:val="center"/>
        <w:rPr>
          <w:b/>
        </w:rPr>
      </w:pPr>
      <w:r>
        <w:rPr>
          <w:b/>
        </w:rPr>
        <w:t xml:space="preserve">Чулымский сельский </w:t>
      </w:r>
      <w:r w:rsidR="00110A72" w:rsidRPr="004600C1">
        <w:rPr>
          <w:b/>
        </w:rPr>
        <w:t>Совет депутатов Р Е Ш И Л:</w:t>
      </w:r>
    </w:p>
    <w:p w:rsidR="00110A72" w:rsidRDefault="00110A72" w:rsidP="00B470FA">
      <w:pPr>
        <w:jc w:val="center"/>
      </w:pPr>
    </w:p>
    <w:p w:rsidR="00110A72" w:rsidRDefault="00110A72" w:rsidP="002A6F4A">
      <w:pPr>
        <w:jc w:val="both"/>
      </w:pPr>
      <w:r>
        <w:t xml:space="preserve">       1. Внести в Положение о системах оплаты труда работников муниципальных учреждений, утвержденное решением </w:t>
      </w:r>
      <w:r w:rsidR="00EA69FB">
        <w:t xml:space="preserve">Чулымского сельского Совета депутатов от 22.10.2014 № 85р-1 </w:t>
      </w:r>
      <w:r>
        <w:t>следующие изменения:</w:t>
      </w:r>
    </w:p>
    <w:p w:rsidR="00110A72" w:rsidRDefault="00110A72" w:rsidP="002A6F4A">
      <w:pPr>
        <w:jc w:val="both"/>
      </w:pPr>
      <w:r>
        <w:t xml:space="preserve">        1.1. раздел </w:t>
      </w:r>
      <w:r w:rsidR="00205C13">
        <w:t>2</w:t>
      </w:r>
      <w:r>
        <w:t xml:space="preserve"> дополнить пунктом </w:t>
      </w:r>
      <w:r w:rsidR="00205C13">
        <w:t>2</w:t>
      </w:r>
      <w:r w:rsidR="00A55A5B">
        <w:t>.</w:t>
      </w:r>
      <w:r>
        <w:t>1 следующего содержания:</w:t>
      </w:r>
    </w:p>
    <w:p w:rsidR="00110A72" w:rsidRPr="00B15083" w:rsidRDefault="00205C13" w:rsidP="002A6F4A">
      <w:pPr>
        <w:jc w:val="both"/>
      </w:pPr>
      <w:r>
        <w:t xml:space="preserve">       «2</w:t>
      </w:r>
      <w:r w:rsidR="00A55A5B">
        <w:t>.</w:t>
      </w:r>
      <w:r>
        <w:t>1.</w:t>
      </w:r>
      <w:r w:rsidR="00110A72">
        <w:t xml:space="preserve"> Предельный уровень соотношения среднемесячной заработной платы руководителей</w:t>
      </w:r>
      <w:r w:rsidR="00E958B4" w:rsidRPr="00E958B4">
        <w:t xml:space="preserve"> </w:t>
      </w:r>
      <w:r w:rsidR="00E958B4">
        <w:t>учреждений</w:t>
      </w:r>
      <w:r w:rsidR="0081334A">
        <w:t>,</w:t>
      </w:r>
      <w:r w:rsidR="00110A72">
        <w:t xml:space="preserve"> </w:t>
      </w:r>
      <w:r w:rsidR="0081334A">
        <w:t xml:space="preserve">их </w:t>
      </w:r>
      <w:r w:rsidR="00110A72">
        <w:t xml:space="preserve">заместителей,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руководителя, заместителей руководителя) определяется органом местного самоуправления, осуществляющим функции и полномочия учредителя соответствующих учреждений, в размере, не превышающем размера, установленного администрацией </w:t>
      </w:r>
      <w:r w:rsidR="00A55A5B">
        <w:t xml:space="preserve">Чулымского сельсовета </w:t>
      </w:r>
      <w:r w:rsidR="00110A72">
        <w:t>в примерных положениях об оплате труда в кратности до 4»;</w:t>
      </w:r>
    </w:p>
    <w:p w:rsidR="00110A72" w:rsidRDefault="00110A72" w:rsidP="002A6F4A">
      <w:pPr>
        <w:jc w:val="both"/>
      </w:pPr>
      <w:r w:rsidRPr="008C67F0">
        <w:t xml:space="preserve">       </w:t>
      </w:r>
      <w:r w:rsidR="0081334A">
        <w:t>1.2. раздел 2</w:t>
      </w:r>
      <w:r>
        <w:t xml:space="preserve"> дополнить пунктами </w:t>
      </w:r>
      <w:r w:rsidRPr="00A2020A">
        <w:t xml:space="preserve"> </w:t>
      </w:r>
      <w:r w:rsidR="0081334A">
        <w:t>14;15</w:t>
      </w:r>
      <w:r>
        <w:t xml:space="preserve"> следующего содержания:</w:t>
      </w:r>
    </w:p>
    <w:p w:rsidR="00110A72" w:rsidRDefault="0081334A" w:rsidP="002A6F4A">
      <w:pPr>
        <w:jc w:val="both"/>
      </w:pPr>
      <w:r>
        <w:t xml:space="preserve">       «14. </w:t>
      </w:r>
      <w:r w:rsidR="00110A72">
        <w:t xml:space="preserve">Информация о рассчитываемой за календарный год среднемесячной заработной плате руководителей, заместителей </w:t>
      </w:r>
      <w:r>
        <w:t xml:space="preserve">руководителей </w:t>
      </w:r>
      <w:r w:rsidR="00110A72">
        <w:t>муниципальных бюджетных учреждений размещается в информационно – телекоммуникацион</w:t>
      </w:r>
      <w:r>
        <w:t>ной сети Интернет на официальном сайте</w:t>
      </w:r>
      <w:r w:rsidR="00110A72">
        <w:t xml:space="preserve"> органов местного </w:t>
      </w:r>
      <w:r w:rsidR="00110A72">
        <w:lastRenderedPageBreak/>
        <w:t>самоуправления</w:t>
      </w:r>
      <w:r>
        <w:t xml:space="preserve"> Новоселовского</w:t>
      </w:r>
      <w:r w:rsidR="00110A72">
        <w:t xml:space="preserve">  района</w:t>
      </w:r>
      <w:r>
        <w:t xml:space="preserve"> в разделе «Чулымский сельсовет»</w:t>
      </w:r>
      <w:r w:rsidR="00110A72">
        <w:t>, осуществляющих функции и полномочия учредителя соответствующих учреждений.</w:t>
      </w:r>
    </w:p>
    <w:p w:rsidR="00110A72" w:rsidRPr="008C67F0" w:rsidRDefault="0081334A" w:rsidP="002A6F4A">
      <w:pPr>
        <w:jc w:val="both"/>
      </w:pPr>
      <w:r>
        <w:t xml:space="preserve">         15. </w:t>
      </w:r>
      <w:r w:rsidR="00110A72">
        <w:t xml:space="preserve"> Порядок размещения информации о рассчитываемой за календарный год среднемесячной заработной плате руководителей, заместителей</w:t>
      </w:r>
      <w:r>
        <w:t xml:space="preserve"> руководителей </w:t>
      </w:r>
      <w:r w:rsidR="00110A72">
        <w:t xml:space="preserve"> муниципальных бюджетных учреждений и представления указанными лицами данной информации устанавливается администрацией</w:t>
      </w:r>
      <w:r w:rsidR="00A55A5B">
        <w:t xml:space="preserve"> Чулымского сельсовета</w:t>
      </w:r>
      <w:r w:rsidR="00110A72">
        <w:t>, если иное не предусмотрено федеральным законодательством».</w:t>
      </w:r>
    </w:p>
    <w:p w:rsidR="0081334A" w:rsidRDefault="0081334A" w:rsidP="00A55A5B">
      <w:pPr>
        <w:jc w:val="both"/>
        <w:rPr>
          <w:szCs w:val="28"/>
        </w:rPr>
      </w:pPr>
    </w:p>
    <w:p w:rsidR="00A55A5B" w:rsidRPr="00A94149" w:rsidRDefault="00A55A5B" w:rsidP="00A55A5B">
      <w:pPr>
        <w:jc w:val="both"/>
        <w:rPr>
          <w:szCs w:val="28"/>
        </w:rPr>
      </w:pPr>
      <w:r>
        <w:rPr>
          <w:szCs w:val="28"/>
        </w:rPr>
        <w:t xml:space="preserve">2. Решение </w:t>
      </w:r>
      <w:r w:rsidRPr="00A94149">
        <w:rPr>
          <w:szCs w:val="28"/>
        </w:rPr>
        <w:t xml:space="preserve">опубликовать  в газете «Чулымский  вестник» и на официальном сайте Администрации Новоселовского района в разделе </w:t>
      </w:r>
      <w:r w:rsidR="0081334A">
        <w:rPr>
          <w:szCs w:val="28"/>
        </w:rPr>
        <w:t>«</w:t>
      </w:r>
      <w:r w:rsidRPr="00A94149">
        <w:rPr>
          <w:szCs w:val="28"/>
        </w:rPr>
        <w:t>Чулымский сельсовет</w:t>
      </w:r>
      <w:r w:rsidR="0081334A">
        <w:rPr>
          <w:szCs w:val="28"/>
        </w:rPr>
        <w:t>»</w:t>
      </w:r>
      <w:r w:rsidRPr="00A94149">
        <w:rPr>
          <w:szCs w:val="28"/>
        </w:rPr>
        <w:t>.</w:t>
      </w:r>
    </w:p>
    <w:p w:rsidR="00A55A5B" w:rsidRDefault="00A55A5B" w:rsidP="00A55A5B">
      <w:pPr>
        <w:pStyle w:val="ConsPlusNormal"/>
        <w:ind w:firstLine="709"/>
        <w:jc w:val="both"/>
      </w:pPr>
    </w:p>
    <w:p w:rsidR="00A55A5B" w:rsidRDefault="00A55A5B" w:rsidP="00A55A5B">
      <w:pPr>
        <w:pStyle w:val="ConsPlusNormal"/>
        <w:jc w:val="both"/>
      </w:pPr>
      <w:r>
        <w:t xml:space="preserve"> 3</w:t>
      </w:r>
      <w:r w:rsidRPr="00226C03">
        <w:t xml:space="preserve">. </w:t>
      </w:r>
      <w:r w:rsidRPr="00681857">
        <w:t xml:space="preserve">Решение вступает в </w:t>
      </w:r>
      <w:r>
        <w:t xml:space="preserve">законную </w:t>
      </w:r>
      <w:r w:rsidRPr="00681857">
        <w:t xml:space="preserve">силу </w:t>
      </w:r>
      <w:r>
        <w:t>с 01.01.2017 года.</w:t>
      </w:r>
    </w:p>
    <w:p w:rsidR="00A55A5B" w:rsidRDefault="00A55A5B" w:rsidP="00A55A5B">
      <w:pPr>
        <w:pStyle w:val="ConsPlusNormal"/>
        <w:jc w:val="both"/>
      </w:pPr>
    </w:p>
    <w:p w:rsidR="00110A72" w:rsidRDefault="00110A72" w:rsidP="00B9141F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               </w:t>
      </w:r>
    </w:p>
    <w:p w:rsidR="00110A72" w:rsidRDefault="00110A72" w:rsidP="00B9141F">
      <w:pPr>
        <w:jc w:val="both"/>
        <w:rPr>
          <w:sz w:val="24"/>
          <w:szCs w:val="28"/>
        </w:rPr>
      </w:pPr>
    </w:p>
    <w:p w:rsidR="00110A72" w:rsidRDefault="00110A72" w:rsidP="00B9141F">
      <w:pPr>
        <w:jc w:val="both"/>
        <w:rPr>
          <w:szCs w:val="28"/>
        </w:rPr>
      </w:pPr>
      <w:r>
        <w:rPr>
          <w:szCs w:val="28"/>
        </w:rPr>
        <w:t>Председатель</w:t>
      </w:r>
      <w:r w:rsidR="00A55A5B">
        <w:rPr>
          <w:szCs w:val="28"/>
        </w:rPr>
        <w:t xml:space="preserve"> Чулымского</w:t>
      </w:r>
      <w:r>
        <w:rPr>
          <w:szCs w:val="28"/>
        </w:rPr>
        <w:t xml:space="preserve">                            Глава </w:t>
      </w:r>
      <w:r w:rsidR="00A55A5B">
        <w:rPr>
          <w:szCs w:val="28"/>
        </w:rPr>
        <w:t>Чулымского сельсовета</w:t>
      </w:r>
    </w:p>
    <w:p w:rsidR="00110A72" w:rsidRDefault="00A55A5B" w:rsidP="00B9141F">
      <w:pPr>
        <w:jc w:val="both"/>
        <w:rPr>
          <w:szCs w:val="28"/>
        </w:rPr>
      </w:pPr>
      <w:r>
        <w:rPr>
          <w:szCs w:val="28"/>
        </w:rPr>
        <w:t xml:space="preserve">сельского </w:t>
      </w:r>
      <w:r w:rsidR="00110A72">
        <w:rPr>
          <w:szCs w:val="28"/>
        </w:rPr>
        <w:t>Совета депутатов</w:t>
      </w:r>
    </w:p>
    <w:p w:rsidR="00110A72" w:rsidRDefault="00110A72" w:rsidP="00B9141F">
      <w:pPr>
        <w:jc w:val="both"/>
        <w:rPr>
          <w:szCs w:val="28"/>
        </w:rPr>
      </w:pPr>
    </w:p>
    <w:p w:rsidR="00110A72" w:rsidRDefault="00110A72" w:rsidP="00B9141F">
      <w:pPr>
        <w:jc w:val="both"/>
        <w:rPr>
          <w:szCs w:val="28"/>
        </w:rPr>
      </w:pPr>
    </w:p>
    <w:p w:rsidR="00110A72" w:rsidRDefault="00110A72" w:rsidP="00B9141F">
      <w:pPr>
        <w:jc w:val="both"/>
        <w:rPr>
          <w:szCs w:val="28"/>
        </w:rPr>
      </w:pPr>
      <w:r>
        <w:rPr>
          <w:szCs w:val="28"/>
        </w:rPr>
        <w:t>_</w:t>
      </w:r>
      <w:r w:rsidR="00A55A5B">
        <w:rPr>
          <w:szCs w:val="28"/>
        </w:rPr>
        <w:t>_____________Т.В.Миронова</w:t>
      </w:r>
      <w:r>
        <w:rPr>
          <w:szCs w:val="28"/>
        </w:rPr>
        <w:t xml:space="preserve">                         ______________ </w:t>
      </w:r>
      <w:r w:rsidR="00A55A5B">
        <w:rPr>
          <w:szCs w:val="28"/>
        </w:rPr>
        <w:t>В.Н.Летников</w:t>
      </w:r>
    </w:p>
    <w:p w:rsidR="00110A72" w:rsidRDefault="00110A72" w:rsidP="00B9141F">
      <w:pPr>
        <w:rPr>
          <w:szCs w:val="28"/>
        </w:rPr>
      </w:pPr>
    </w:p>
    <w:p w:rsidR="00110A72" w:rsidRDefault="00110A72" w:rsidP="00B9141F">
      <w:pPr>
        <w:rPr>
          <w:szCs w:val="28"/>
        </w:rPr>
      </w:pPr>
    </w:p>
    <w:p w:rsidR="00110A72" w:rsidRDefault="00110A72" w:rsidP="00B9141F">
      <w:pPr>
        <w:rPr>
          <w:szCs w:val="28"/>
        </w:rPr>
      </w:pPr>
    </w:p>
    <w:p w:rsidR="00110A72" w:rsidRDefault="00110A72" w:rsidP="00E70250">
      <w:pPr>
        <w:rPr>
          <w:szCs w:val="28"/>
        </w:rPr>
      </w:pPr>
    </w:p>
    <w:p w:rsidR="00110A72" w:rsidRDefault="00110A72" w:rsidP="00E70250">
      <w:pPr>
        <w:rPr>
          <w:szCs w:val="28"/>
        </w:rPr>
      </w:pPr>
    </w:p>
    <w:p w:rsidR="00110A72" w:rsidRDefault="00110A72" w:rsidP="00807B74"/>
    <w:p w:rsidR="00110A72" w:rsidRPr="008B38DF" w:rsidRDefault="00110A72" w:rsidP="005D32D5">
      <w:pPr>
        <w:rPr>
          <w:rFonts w:ascii="Times New Roman CYR" w:hAnsi="Times New Roman CYR" w:cs="Times New Roman CYR"/>
          <w:szCs w:val="28"/>
        </w:rPr>
      </w:pPr>
      <w:r>
        <w:t xml:space="preserve">                                                                       </w:t>
      </w:r>
    </w:p>
    <w:p w:rsidR="00110A72" w:rsidRDefault="00110A72"/>
    <w:sectPr w:rsidR="00110A72" w:rsidSect="00073E92">
      <w:footerReference w:type="even" r:id="rId8"/>
      <w:footerReference w:type="default" r:id="rId9"/>
      <w:pgSz w:w="11906" w:h="16838"/>
      <w:pgMar w:top="1134" w:right="851" w:bottom="1134" w:left="1418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866" w:rsidRDefault="00A12866" w:rsidP="005D32D5">
      <w:r>
        <w:separator/>
      </w:r>
    </w:p>
  </w:endnote>
  <w:endnote w:type="continuationSeparator" w:id="1">
    <w:p w:rsidR="00A12866" w:rsidRDefault="00A12866" w:rsidP="005D3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72" w:rsidRDefault="008D39FB" w:rsidP="00EB15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10A7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10A72" w:rsidRDefault="00110A72" w:rsidP="00EB15F4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72" w:rsidRDefault="00110A72" w:rsidP="00510F0F">
    <w:pPr>
      <w:pStyle w:val="a6"/>
      <w:framePr w:wrap="around" w:vAnchor="text" w:hAnchor="margin" w:xAlign="right" w:y="1"/>
      <w:rPr>
        <w:rStyle w:val="a8"/>
      </w:rPr>
    </w:pPr>
  </w:p>
  <w:p w:rsidR="00110A72" w:rsidRDefault="00110A72" w:rsidP="00EB15F4">
    <w:pPr>
      <w:pStyle w:val="a6"/>
      <w:framePr w:wrap="around" w:vAnchor="text" w:hAnchor="margin" w:xAlign="right" w:y="1"/>
      <w:ind w:right="360"/>
      <w:rPr>
        <w:rStyle w:val="a8"/>
      </w:rPr>
    </w:pPr>
  </w:p>
  <w:p w:rsidR="00110A72" w:rsidRDefault="00110A72" w:rsidP="00510F0F">
    <w:pPr>
      <w:pStyle w:val="a6"/>
      <w:framePr w:wrap="around" w:vAnchor="text" w:hAnchor="margin" w:xAlign="right" w:y="1"/>
      <w:rPr>
        <w:rStyle w:val="a8"/>
      </w:rPr>
    </w:pPr>
  </w:p>
  <w:p w:rsidR="00110A72" w:rsidRDefault="00110A72" w:rsidP="00EB15F4">
    <w:pPr>
      <w:pStyle w:val="a6"/>
      <w:framePr w:wrap="around" w:vAnchor="text" w:hAnchor="margin" w:xAlign="right" w:y="1"/>
      <w:ind w:right="360"/>
      <w:rPr>
        <w:rStyle w:val="a8"/>
      </w:rPr>
    </w:pPr>
  </w:p>
  <w:p w:rsidR="00110A72" w:rsidRDefault="00110A72" w:rsidP="00EB15F4">
    <w:pPr>
      <w:pStyle w:val="a6"/>
      <w:framePr w:wrap="around" w:vAnchor="text" w:hAnchor="margin" w:xAlign="right" w:y="1"/>
      <w:ind w:right="360"/>
      <w:rPr>
        <w:rStyle w:val="a8"/>
      </w:rPr>
    </w:pPr>
  </w:p>
  <w:p w:rsidR="00110A72" w:rsidRDefault="00110A72" w:rsidP="00EB15F4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866" w:rsidRDefault="00A12866" w:rsidP="005D32D5">
      <w:r>
        <w:separator/>
      </w:r>
    </w:p>
  </w:footnote>
  <w:footnote w:type="continuationSeparator" w:id="1">
    <w:p w:rsidR="00A12866" w:rsidRDefault="00A12866" w:rsidP="005D3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242C"/>
    <w:multiLevelType w:val="hybridMultilevel"/>
    <w:tmpl w:val="199487E8"/>
    <w:lvl w:ilvl="0" w:tplc="4F04A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B74"/>
    <w:rsid w:val="00073E92"/>
    <w:rsid w:val="00097149"/>
    <w:rsid w:val="000B5160"/>
    <w:rsid w:val="000D71A7"/>
    <w:rsid w:val="001053D6"/>
    <w:rsid w:val="00110A72"/>
    <w:rsid w:val="001231DC"/>
    <w:rsid w:val="00147380"/>
    <w:rsid w:val="00157E75"/>
    <w:rsid w:val="00170A75"/>
    <w:rsid w:val="00193D18"/>
    <w:rsid w:val="001A7DC9"/>
    <w:rsid w:val="00205C13"/>
    <w:rsid w:val="00217B47"/>
    <w:rsid w:val="0022535D"/>
    <w:rsid w:val="002616A0"/>
    <w:rsid w:val="00262522"/>
    <w:rsid w:val="00267DAE"/>
    <w:rsid w:val="0029083A"/>
    <w:rsid w:val="002A6F4A"/>
    <w:rsid w:val="00321DAA"/>
    <w:rsid w:val="00322E64"/>
    <w:rsid w:val="00331FC3"/>
    <w:rsid w:val="0033686E"/>
    <w:rsid w:val="003B0AA6"/>
    <w:rsid w:val="003C016E"/>
    <w:rsid w:val="004600C1"/>
    <w:rsid w:val="00470272"/>
    <w:rsid w:val="004968BF"/>
    <w:rsid w:val="004C0565"/>
    <w:rsid w:val="004D3FEF"/>
    <w:rsid w:val="00510F0F"/>
    <w:rsid w:val="005C32E1"/>
    <w:rsid w:val="005D32D5"/>
    <w:rsid w:val="005E5D0E"/>
    <w:rsid w:val="00600236"/>
    <w:rsid w:val="00615C76"/>
    <w:rsid w:val="006B12D6"/>
    <w:rsid w:val="006E598E"/>
    <w:rsid w:val="00735B9F"/>
    <w:rsid w:val="00752DDA"/>
    <w:rsid w:val="00760D8D"/>
    <w:rsid w:val="007645D5"/>
    <w:rsid w:val="00774499"/>
    <w:rsid w:val="00807B74"/>
    <w:rsid w:val="00811535"/>
    <w:rsid w:val="0081334A"/>
    <w:rsid w:val="0083666F"/>
    <w:rsid w:val="00855040"/>
    <w:rsid w:val="008627BD"/>
    <w:rsid w:val="0087448C"/>
    <w:rsid w:val="00890ADE"/>
    <w:rsid w:val="008B3241"/>
    <w:rsid w:val="008B38DF"/>
    <w:rsid w:val="008C67F0"/>
    <w:rsid w:val="008D339E"/>
    <w:rsid w:val="008D39FB"/>
    <w:rsid w:val="00914ED5"/>
    <w:rsid w:val="00942BA6"/>
    <w:rsid w:val="00967035"/>
    <w:rsid w:val="00976198"/>
    <w:rsid w:val="00984413"/>
    <w:rsid w:val="009F6E93"/>
    <w:rsid w:val="00A12866"/>
    <w:rsid w:val="00A17199"/>
    <w:rsid w:val="00A2020A"/>
    <w:rsid w:val="00A55A5B"/>
    <w:rsid w:val="00A605EE"/>
    <w:rsid w:val="00A6208E"/>
    <w:rsid w:val="00AE68A0"/>
    <w:rsid w:val="00AE7BFB"/>
    <w:rsid w:val="00B15083"/>
    <w:rsid w:val="00B1565A"/>
    <w:rsid w:val="00B470FA"/>
    <w:rsid w:val="00B60CB9"/>
    <w:rsid w:val="00B62F6A"/>
    <w:rsid w:val="00B766F8"/>
    <w:rsid w:val="00B9141F"/>
    <w:rsid w:val="00B94EBC"/>
    <w:rsid w:val="00BD2B52"/>
    <w:rsid w:val="00C26981"/>
    <w:rsid w:val="00C75F10"/>
    <w:rsid w:val="00CE5BB8"/>
    <w:rsid w:val="00CE6D73"/>
    <w:rsid w:val="00D15D25"/>
    <w:rsid w:val="00D1607D"/>
    <w:rsid w:val="00D6506F"/>
    <w:rsid w:val="00D813C5"/>
    <w:rsid w:val="00DA74B0"/>
    <w:rsid w:val="00DE068C"/>
    <w:rsid w:val="00DE381F"/>
    <w:rsid w:val="00E70250"/>
    <w:rsid w:val="00E76128"/>
    <w:rsid w:val="00E76D87"/>
    <w:rsid w:val="00E86540"/>
    <w:rsid w:val="00E958B4"/>
    <w:rsid w:val="00EA69FB"/>
    <w:rsid w:val="00EB15F4"/>
    <w:rsid w:val="00EE72AC"/>
    <w:rsid w:val="00F15ADA"/>
    <w:rsid w:val="00F362A7"/>
    <w:rsid w:val="00F66E2D"/>
    <w:rsid w:val="00F83CC3"/>
    <w:rsid w:val="00F8656F"/>
    <w:rsid w:val="00FA12E0"/>
    <w:rsid w:val="00FD74D5"/>
    <w:rsid w:val="00FE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8C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07B74"/>
    <w:rPr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07B7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807B7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6">
    <w:name w:val="footer"/>
    <w:basedOn w:val="a"/>
    <w:link w:val="a7"/>
    <w:uiPriority w:val="99"/>
    <w:rsid w:val="00807B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07B7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807B74"/>
    <w:rPr>
      <w:rFonts w:cs="Times New Roman"/>
    </w:rPr>
  </w:style>
  <w:style w:type="table" w:styleId="a9">
    <w:name w:val="Table Grid"/>
    <w:basedOn w:val="a1"/>
    <w:uiPriority w:val="99"/>
    <w:rsid w:val="00807B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rsid w:val="005D32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D32D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A7DC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Title"/>
    <w:basedOn w:val="a"/>
    <w:link w:val="ad"/>
    <w:qFormat/>
    <w:locked/>
    <w:rsid w:val="00EA69FB"/>
    <w:pPr>
      <w:jc w:val="center"/>
    </w:pPr>
    <w:rPr>
      <w:lang w:val="en-US" w:eastAsia="en-US"/>
    </w:rPr>
  </w:style>
  <w:style w:type="character" w:customStyle="1" w:styleId="ad">
    <w:name w:val="Название Знак"/>
    <w:basedOn w:val="a0"/>
    <w:link w:val="ac"/>
    <w:rsid w:val="00EA69FB"/>
    <w:rPr>
      <w:rFonts w:ascii="Times New Roman" w:eastAsia="Times New Roman" w:hAnsi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0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StartSoft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юрист совета</dc:creator>
  <cp:keywords/>
  <dc:description/>
  <cp:lastModifiedBy>admin</cp:lastModifiedBy>
  <cp:revision>6</cp:revision>
  <cp:lastPrinted>2017-01-23T01:58:00Z</cp:lastPrinted>
  <dcterms:created xsi:type="dcterms:W3CDTF">2017-01-17T01:30:00Z</dcterms:created>
  <dcterms:modified xsi:type="dcterms:W3CDTF">2017-01-23T02:01:00Z</dcterms:modified>
</cp:coreProperties>
</file>