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2D" w:rsidRPr="00A02A53" w:rsidRDefault="0068272D" w:rsidP="0068272D">
      <w:pPr>
        <w:jc w:val="center"/>
      </w:pPr>
      <w:r w:rsidRPr="00A02A53">
        <w:rPr>
          <w:b/>
          <w:sz w:val="28"/>
          <w:szCs w:val="28"/>
        </w:rPr>
        <w:t xml:space="preserve">    </w:t>
      </w:r>
      <w: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6" o:title=""/>
          </v:shape>
          <o:OLEObject Type="Embed" ProgID="MSPhotoEd.3" ShapeID="_x0000_i1025" DrawAspect="Content" ObjectID="_1548048683" r:id="rId7"/>
        </w:object>
      </w:r>
    </w:p>
    <w:p w:rsidR="0068272D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68272D" w:rsidRPr="00A02A53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Новосёловский район</w:t>
      </w:r>
    </w:p>
    <w:p w:rsidR="0068272D" w:rsidRPr="00A02A53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Чулымского сельсовета</w:t>
      </w:r>
    </w:p>
    <w:p w:rsidR="0068272D" w:rsidRPr="00A02A53" w:rsidRDefault="0068272D" w:rsidP="0068272D">
      <w:pPr>
        <w:spacing w:line="216" w:lineRule="auto"/>
        <w:ind w:right="-1"/>
        <w:rPr>
          <w:b/>
          <w:sz w:val="28"/>
          <w:szCs w:val="28"/>
        </w:rPr>
      </w:pPr>
    </w:p>
    <w:p w:rsidR="0068272D" w:rsidRPr="00A02A53" w:rsidRDefault="0068272D" w:rsidP="00B735AF">
      <w:pPr>
        <w:spacing w:line="21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272D" w:rsidRPr="00A02A53" w:rsidRDefault="0068272D" w:rsidP="0068272D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  <w:r w:rsidRPr="00A02A53">
        <w:rPr>
          <w:i/>
          <w:sz w:val="28"/>
          <w:szCs w:val="28"/>
        </w:rPr>
        <w:t xml:space="preserve">     </w:t>
      </w:r>
    </w:p>
    <w:p w:rsidR="0068272D" w:rsidRPr="005D1763" w:rsidRDefault="00AD4298" w:rsidP="00AD4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</w:t>
      </w:r>
      <w:r w:rsidR="00B735A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2017</w:t>
      </w:r>
      <w:r w:rsidR="0068272D" w:rsidRPr="005D1763">
        <w:rPr>
          <w:b/>
          <w:sz w:val="28"/>
          <w:szCs w:val="28"/>
        </w:rPr>
        <w:t xml:space="preserve"> г.             </w:t>
      </w:r>
      <w:r w:rsidR="00CD08AB" w:rsidRPr="005D1763">
        <w:rPr>
          <w:b/>
          <w:sz w:val="28"/>
          <w:szCs w:val="28"/>
        </w:rPr>
        <w:t xml:space="preserve">            </w:t>
      </w:r>
      <w:r w:rsidR="00CD08AB" w:rsidRPr="005D1763">
        <w:rPr>
          <w:b/>
          <w:sz w:val="28"/>
          <w:szCs w:val="28"/>
        </w:rPr>
        <w:tab/>
      </w:r>
      <w:r w:rsidR="00CD08AB" w:rsidRPr="005D1763">
        <w:rPr>
          <w:b/>
          <w:sz w:val="28"/>
          <w:szCs w:val="28"/>
        </w:rPr>
        <w:tab/>
        <w:t xml:space="preserve"> п. Чулым</w:t>
      </w:r>
      <w:r w:rsidR="0068272D" w:rsidRPr="005D1763">
        <w:rPr>
          <w:b/>
          <w:sz w:val="28"/>
          <w:szCs w:val="28"/>
        </w:rPr>
        <w:t xml:space="preserve">       </w:t>
      </w:r>
      <w:r w:rsidR="00340B14" w:rsidRPr="005D1763">
        <w:rPr>
          <w:b/>
          <w:sz w:val="28"/>
          <w:szCs w:val="28"/>
        </w:rPr>
        <w:t xml:space="preserve">  </w:t>
      </w:r>
      <w:r w:rsidR="0068272D" w:rsidRPr="005D1763">
        <w:rPr>
          <w:b/>
          <w:sz w:val="28"/>
          <w:szCs w:val="28"/>
        </w:rPr>
        <w:t xml:space="preserve">              </w:t>
      </w:r>
      <w:r w:rsidR="00CD08AB" w:rsidRPr="005D1763">
        <w:rPr>
          <w:b/>
          <w:sz w:val="28"/>
          <w:szCs w:val="28"/>
        </w:rPr>
        <w:tab/>
      </w:r>
      <w:bookmarkStart w:id="0" w:name="_Toc114307271"/>
      <w:bookmarkStart w:id="1" w:name="_Toc105952703"/>
      <w:r>
        <w:rPr>
          <w:b/>
          <w:sz w:val="28"/>
          <w:szCs w:val="28"/>
        </w:rPr>
        <w:t>№ 4</w:t>
      </w:r>
    </w:p>
    <w:bookmarkEnd w:id="0"/>
    <w:bookmarkEnd w:id="1"/>
    <w:p w:rsidR="0068272D" w:rsidRPr="0068272D" w:rsidRDefault="0068272D" w:rsidP="00AD4298">
      <w:pPr>
        <w:pStyle w:val="a4"/>
        <w:jc w:val="center"/>
        <w:rPr>
          <w:sz w:val="28"/>
          <w:szCs w:val="28"/>
        </w:rPr>
      </w:pPr>
    </w:p>
    <w:p w:rsidR="002E790A" w:rsidRDefault="00AD4298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«О переадресации земельного участка</w:t>
      </w:r>
      <w:r w:rsidR="00B735AF">
        <w:rPr>
          <w:sz w:val="28"/>
          <w:szCs w:val="28"/>
        </w:rPr>
        <w:t>»</w:t>
      </w:r>
    </w:p>
    <w:p w:rsidR="002E790A" w:rsidRDefault="00B735AF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На основании ст. 9 Закона Красноярского края «Об административно – территориальном устройстве Красноярского края»</w:t>
      </w:r>
    </w:p>
    <w:p w:rsidR="00B735AF" w:rsidRDefault="00B735AF" w:rsidP="00B735AF">
      <w:pPr>
        <w:pStyle w:val="formattexttopleveltext"/>
        <w:tabs>
          <w:tab w:val="left" w:pos="3375"/>
        </w:tabs>
        <w:jc w:val="center"/>
        <w:rPr>
          <w:sz w:val="28"/>
          <w:szCs w:val="28"/>
        </w:rPr>
      </w:pPr>
    </w:p>
    <w:p w:rsidR="002E790A" w:rsidRDefault="00B735AF" w:rsidP="00B735AF">
      <w:pPr>
        <w:pStyle w:val="formattexttopleveltext"/>
        <w:tabs>
          <w:tab w:val="left" w:pos="33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E790A" w:rsidRDefault="00B735AF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 xml:space="preserve">1. Присвоить почтовый адрес </w:t>
      </w:r>
      <w:r w:rsidR="00D50B03">
        <w:rPr>
          <w:sz w:val="28"/>
          <w:szCs w:val="28"/>
        </w:rPr>
        <w:t>земельному участку:</w:t>
      </w:r>
    </w:p>
    <w:p w:rsidR="00D50B03" w:rsidRDefault="00AD4298" w:rsidP="00B735AF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до переадре</w:t>
      </w:r>
      <w:r w:rsidR="00D50B03">
        <w:rPr>
          <w:sz w:val="28"/>
          <w:szCs w:val="28"/>
        </w:rPr>
        <w:t xml:space="preserve">сации: </w:t>
      </w:r>
      <w:proofErr w:type="gramStart"/>
      <w:r w:rsidR="00D50B03">
        <w:rPr>
          <w:sz w:val="28"/>
          <w:szCs w:val="28"/>
        </w:rPr>
        <w:t>Красноярский край</w:t>
      </w:r>
      <w:r>
        <w:rPr>
          <w:sz w:val="28"/>
          <w:szCs w:val="28"/>
        </w:rPr>
        <w:t>, Новоселовский район,               п. Чесноки, ул. Крупская, д.26, кв.2, с кадастровым номером: 24:29:1604001:1</w:t>
      </w:r>
      <w:proofErr w:type="gramEnd"/>
    </w:p>
    <w:p w:rsidR="00AD4298" w:rsidRDefault="00AD4298" w:rsidP="00B735AF">
      <w:pPr>
        <w:jc w:val="both"/>
        <w:rPr>
          <w:sz w:val="28"/>
          <w:szCs w:val="28"/>
        </w:rPr>
      </w:pPr>
    </w:p>
    <w:p w:rsidR="00D50B03" w:rsidRDefault="00AD4298" w:rsidP="00B735AF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после переадре</w:t>
      </w:r>
      <w:r w:rsidR="00D50B03">
        <w:rPr>
          <w:sz w:val="28"/>
          <w:szCs w:val="28"/>
        </w:rPr>
        <w:t xml:space="preserve">сации: </w:t>
      </w:r>
      <w:proofErr w:type="gramStart"/>
      <w:r w:rsidR="00D50B03">
        <w:rPr>
          <w:sz w:val="28"/>
          <w:szCs w:val="28"/>
        </w:rPr>
        <w:t>Красноярский край, Новоселовски</w:t>
      </w:r>
      <w:r>
        <w:rPr>
          <w:sz w:val="28"/>
          <w:szCs w:val="28"/>
        </w:rPr>
        <w:t>й район,               п. Чесноки, ул. Крупской, д.26, кв.2, с кадастровым номером: 24:29:1604001:1</w:t>
      </w:r>
      <w:proofErr w:type="gramEnd"/>
    </w:p>
    <w:p w:rsidR="00D50B03" w:rsidRDefault="00D50B03" w:rsidP="00B735AF">
      <w:pPr>
        <w:jc w:val="both"/>
        <w:rPr>
          <w:sz w:val="28"/>
          <w:szCs w:val="28"/>
        </w:rPr>
      </w:pPr>
    </w:p>
    <w:p w:rsidR="00B735AF" w:rsidRDefault="00B735AF" w:rsidP="00B735AF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данного постановления возл</w:t>
      </w:r>
      <w:r w:rsidR="00AD4298">
        <w:rPr>
          <w:sz w:val="28"/>
          <w:szCs w:val="28"/>
        </w:rPr>
        <w:t xml:space="preserve">ожить </w:t>
      </w:r>
      <w:proofErr w:type="gramStart"/>
      <w:r w:rsidR="00AD4298">
        <w:rPr>
          <w:sz w:val="28"/>
          <w:szCs w:val="28"/>
        </w:rPr>
        <w:t>на</w:t>
      </w:r>
      <w:proofErr w:type="gramEnd"/>
      <w:r w:rsidR="00AD4298">
        <w:rPr>
          <w:sz w:val="28"/>
          <w:szCs w:val="28"/>
        </w:rPr>
        <w:t xml:space="preserve"> </w:t>
      </w:r>
      <w:proofErr w:type="gramStart"/>
      <w:r w:rsidR="00AD4298">
        <w:rPr>
          <w:sz w:val="28"/>
          <w:szCs w:val="28"/>
        </w:rPr>
        <w:t>зам</w:t>
      </w:r>
      <w:proofErr w:type="gramEnd"/>
      <w:r w:rsidR="00AD4298">
        <w:rPr>
          <w:sz w:val="28"/>
          <w:szCs w:val="28"/>
        </w:rPr>
        <w:t>. главы сельсовета Е.А. Лактюшину</w:t>
      </w:r>
      <w:r>
        <w:rPr>
          <w:sz w:val="28"/>
          <w:szCs w:val="28"/>
        </w:rPr>
        <w:t>.</w:t>
      </w:r>
    </w:p>
    <w:p w:rsidR="002E790A" w:rsidRDefault="00B735AF" w:rsidP="00B735AF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</w:t>
      </w: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AD4298" w:rsidRDefault="00AD4298" w:rsidP="00AD4298">
      <w:pPr>
        <w:pStyle w:val="formattexttopleveltext"/>
        <w:jc w:val="center"/>
        <w:rPr>
          <w:sz w:val="28"/>
          <w:szCs w:val="28"/>
        </w:rPr>
      </w:pPr>
    </w:p>
    <w:p w:rsidR="00AD4298" w:rsidRDefault="00AD4298" w:rsidP="00AD4298">
      <w:pPr>
        <w:pStyle w:val="formattexttopleveltext"/>
        <w:jc w:val="center"/>
        <w:rPr>
          <w:sz w:val="28"/>
          <w:szCs w:val="28"/>
        </w:rPr>
      </w:pPr>
    </w:p>
    <w:p w:rsidR="002E790A" w:rsidRDefault="00AD4298" w:rsidP="00AD4298">
      <w:pPr>
        <w:pStyle w:val="formattexttopleveltext"/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B735AF">
        <w:rPr>
          <w:sz w:val="28"/>
          <w:szCs w:val="28"/>
        </w:rPr>
        <w:t xml:space="preserve">:                                    </w:t>
      </w:r>
      <w:r>
        <w:rPr>
          <w:sz w:val="28"/>
          <w:szCs w:val="28"/>
        </w:rPr>
        <w:t xml:space="preserve">                    В.Н. Летников</w:t>
      </w: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Pr="0068272D" w:rsidRDefault="002E790A" w:rsidP="0068272D">
      <w:pPr>
        <w:pStyle w:val="formattexttopleveltext"/>
        <w:rPr>
          <w:sz w:val="28"/>
          <w:szCs w:val="28"/>
        </w:rPr>
      </w:pPr>
    </w:p>
    <w:p w:rsidR="0068272D" w:rsidRPr="0068272D" w:rsidRDefault="0068272D" w:rsidP="0068272D">
      <w:pPr>
        <w:pStyle w:val="formattexttopleveltext"/>
        <w:rPr>
          <w:sz w:val="28"/>
          <w:szCs w:val="28"/>
        </w:rPr>
      </w:pPr>
    </w:p>
    <w:p w:rsidR="0068272D" w:rsidRPr="0068272D" w:rsidRDefault="0068272D" w:rsidP="0068272D">
      <w:pPr>
        <w:pStyle w:val="formattexttopleveltext"/>
        <w:rPr>
          <w:sz w:val="28"/>
          <w:szCs w:val="28"/>
        </w:rPr>
      </w:pPr>
      <w:r w:rsidRPr="0068272D">
        <w:rPr>
          <w:sz w:val="28"/>
          <w:szCs w:val="28"/>
        </w:rPr>
        <w:t>     </w:t>
      </w:r>
    </w:p>
    <w:p w:rsidR="0068272D" w:rsidRPr="0068272D" w:rsidRDefault="0068272D" w:rsidP="0068272D">
      <w:pPr>
        <w:rPr>
          <w:sz w:val="28"/>
          <w:szCs w:val="28"/>
        </w:rPr>
      </w:pPr>
    </w:p>
    <w:p w:rsidR="0068272D" w:rsidRPr="0068272D" w:rsidRDefault="0068272D" w:rsidP="00807ED3">
      <w:pPr>
        <w:pStyle w:val="formattexttopleveltext"/>
        <w:rPr>
          <w:sz w:val="28"/>
          <w:szCs w:val="28"/>
        </w:rPr>
      </w:pPr>
    </w:p>
    <w:sectPr w:rsidR="0068272D" w:rsidRPr="0068272D" w:rsidSect="0001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329" w:rsidRDefault="00C76329" w:rsidP="00CA36F7">
      <w:r>
        <w:separator/>
      </w:r>
    </w:p>
  </w:endnote>
  <w:endnote w:type="continuationSeparator" w:id="0">
    <w:p w:rsidR="00C76329" w:rsidRDefault="00C76329" w:rsidP="00CA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329" w:rsidRDefault="00C76329" w:rsidP="00CA36F7">
      <w:r>
        <w:separator/>
      </w:r>
    </w:p>
  </w:footnote>
  <w:footnote w:type="continuationSeparator" w:id="0">
    <w:p w:rsidR="00C76329" w:rsidRDefault="00C76329" w:rsidP="00CA3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ED3"/>
    <w:rsid w:val="000126B8"/>
    <w:rsid w:val="00022820"/>
    <w:rsid w:val="00130040"/>
    <w:rsid w:val="00151B07"/>
    <w:rsid w:val="001F2A8F"/>
    <w:rsid w:val="001F5E84"/>
    <w:rsid w:val="002E790A"/>
    <w:rsid w:val="00340B14"/>
    <w:rsid w:val="003A3D0F"/>
    <w:rsid w:val="004530DC"/>
    <w:rsid w:val="005373D8"/>
    <w:rsid w:val="00554D52"/>
    <w:rsid w:val="005A4109"/>
    <w:rsid w:val="005B41BA"/>
    <w:rsid w:val="005D1763"/>
    <w:rsid w:val="0068272D"/>
    <w:rsid w:val="006A4E42"/>
    <w:rsid w:val="007D546E"/>
    <w:rsid w:val="00807ED3"/>
    <w:rsid w:val="0095145B"/>
    <w:rsid w:val="009938CB"/>
    <w:rsid w:val="00A83C7A"/>
    <w:rsid w:val="00AA19DE"/>
    <w:rsid w:val="00AD4298"/>
    <w:rsid w:val="00AD6A3F"/>
    <w:rsid w:val="00B565E1"/>
    <w:rsid w:val="00B735AF"/>
    <w:rsid w:val="00BA3F07"/>
    <w:rsid w:val="00C76329"/>
    <w:rsid w:val="00CA36F7"/>
    <w:rsid w:val="00CD08AB"/>
    <w:rsid w:val="00CD3C6B"/>
    <w:rsid w:val="00D414E2"/>
    <w:rsid w:val="00D50B03"/>
    <w:rsid w:val="00DE7B18"/>
    <w:rsid w:val="00E532C0"/>
    <w:rsid w:val="00E87664"/>
    <w:rsid w:val="00E96AF8"/>
    <w:rsid w:val="00F74E4E"/>
    <w:rsid w:val="00FD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6B8"/>
    <w:rPr>
      <w:sz w:val="24"/>
      <w:szCs w:val="24"/>
    </w:rPr>
  </w:style>
  <w:style w:type="paragraph" w:styleId="1">
    <w:name w:val="heading 1"/>
    <w:basedOn w:val="a"/>
    <w:next w:val="a"/>
    <w:qFormat/>
    <w:rsid w:val="00682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07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07ED3"/>
    <w:pPr>
      <w:spacing w:before="100" w:beforeAutospacing="1" w:after="100" w:afterAutospacing="1"/>
    </w:pPr>
  </w:style>
  <w:style w:type="character" w:styleId="a3">
    <w:name w:val="Hyperlink"/>
    <w:basedOn w:val="a0"/>
    <w:rsid w:val="00807ED3"/>
    <w:rPr>
      <w:color w:val="0000FF"/>
      <w:u w:val="single"/>
    </w:rPr>
  </w:style>
  <w:style w:type="paragraph" w:customStyle="1" w:styleId="formattext">
    <w:name w:val="formattext"/>
    <w:basedOn w:val="a"/>
    <w:rsid w:val="00807ED3"/>
    <w:pPr>
      <w:spacing w:before="100" w:beforeAutospacing="1" w:after="100" w:afterAutospacing="1"/>
    </w:pPr>
  </w:style>
  <w:style w:type="paragraph" w:styleId="a4">
    <w:name w:val="Normal (Web)"/>
    <w:basedOn w:val="a"/>
    <w:rsid w:val="00807ED3"/>
    <w:pPr>
      <w:spacing w:before="100" w:beforeAutospacing="1" w:after="100" w:afterAutospacing="1"/>
    </w:pPr>
  </w:style>
  <w:style w:type="character" w:styleId="a5">
    <w:name w:val="Strong"/>
    <w:basedOn w:val="a0"/>
    <w:qFormat/>
    <w:rsid w:val="00807ED3"/>
    <w:rPr>
      <w:b/>
      <w:bCs/>
    </w:rPr>
  </w:style>
  <w:style w:type="paragraph" w:customStyle="1" w:styleId="ConsPlusCell">
    <w:name w:val="ConsPlusCell"/>
    <w:rsid w:val="002E790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CA36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36F7"/>
    <w:rPr>
      <w:sz w:val="24"/>
      <w:szCs w:val="24"/>
    </w:rPr>
  </w:style>
  <w:style w:type="paragraph" w:styleId="a8">
    <w:name w:val="footer"/>
    <w:basedOn w:val="a"/>
    <w:link w:val="a9"/>
    <w:rsid w:val="00CA3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36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6005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Администрация Александро-Ершинского сельсовета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user</dc:creator>
  <cp:keywords/>
  <dc:description/>
  <cp:lastModifiedBy>User</cp:lastModifiedBy>
  <cp:revision>2</cp:revision>
  <cp:lastPrinted>2017-02-08T00:40:00Z</cp:lastPrinted>
  <dcterms:created xsi:type="dcterms:W3CDTF">2017-02-08T00:45:00Z</dcterms:created>
  <dcterms:modified xsi:type="dcterms:W3CDTF">2017-02-08T00:45:00Z</dcterms:modified>
</cp:coreProperties>
</file>