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0B7E6A" w:rsidP="002613C5">
      <w:pPr>
        <w:jc w:val="right"/>
        <w:rPr>
          <w:b/>
          <w:sz w:val="22"/>
          <w:szCs w:val="22"/>
        </w:rPr>
      </w:pPr>
      <w:r w:rsidRPr="000B7E6A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8"/>
          </v:shape>
        </w:pict>
      </w:r>
    </w:p>
    <w:p w:rsidR="00572113" w:rsidRDefault="00572113" w:rsidP="00277DAC"/>
    <w:p w:rsidR="00E912F0" w:rsidRDefault="00572113" w:rsidP="00277DAC">
      <w:r>
        <w:t xml:space="preserve">09.10.2017 </w:t>
      </w:r>
    </w:p>
    <w:p w:rsidR="00572113" w:rsidRPr="00572113" w:rsidRDefault="00572113" w:rsidP="00572113">
      <w:pPr>
        <w:ind w:firstLine="360"/>
        <w:jc w:val="center"/>
        <w:rPr>
          <w:sz w:val="22"/>
          <w:szCs w:val="22"/>
        </w:rPr>
      </w:pPr>
      <w:r w:rsidRPr="00572113">
        <w:rPr>
          <w:noProof/>
          <w:sz w:val="22"/>
          <w:szCs w:val="22"/>
        </w:rPr>
        <w:drawing>
          <wp:inline distT="0" distB="0" distL="0" distR="0">
            <wp:extent cx="790575" cy="776330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13" w:rsidRPr="00572113" w:rsidRDefault="00572113" w:rsidP="00572113">
      <w:pPr>
        <w:pStyle w:val="af1"/>
        <w:ind w:right="-766"/>
        <w:rPr>
          <w:b w:val="0"/>
          <w:sz w:val="20"/>
          <w:szCs w:val="20"/>
        </w:rPr>
      </w:pPr>
      <w:r w:rsidRPr="00572113">
        <w:rPr>
          <w:sz w:val="20"/>
          <w:szCs w:val="20"/>
        </w:rPr>
        <w:t>АДМИНИСТРАЦИЯ ЧУЛЫМСКОГО СЕЛЬСОВЕТА</w:t>
      </w:r>
    </w:p>
    <w:p w:rsidR="00572113" w:rsidRPr="00572113" w:rsidRDefault="00572113" w:rsidP="00572113">
      <w:pPr>
        <w:pStyle w:val="af1"/>
        <w:ind w:right="-766"/>
        <w:rPr>
          <w:b w:val="0"/>
          <w:sz w:val="20"/>
          <w:szCs w:val="20"/>
        </w:rPr>
      </w:pPr>
      <w:r w:rsidRPr="00572113">
        <w:rPr>
          <w:sz w:val="20"/>
          <w:szCs w:val="20"/>
        </w:rPr>
        <w:t>НОВОСЕЛОВСКОГО РАЙОНА КРАСНОЯРСКОГО КРАЯ</w:t>
      </w:r>
    </w:p>
    <w:p w:rsidR="00572113" w:rsidRPr="00572113" w:rsidRDefault="00572113" w:rsidP="00572113">
      <w:pPr>
        <w:jc w:val="center"/>
        <w:rPr>
          <w:sz w:val="20"/>
          <w:szCs w:val="20"/>
        </w:rPr>
      </w:pPr>
      <w:r w:rsidRPr="00572113">
        <w:rPr>
          <w:b/>
          <w:sz w:val="20"/>
          <w:szCs w:val="20"/>
        </w:rPr>
        <w:t>ПОСТАНОВЛЕНИЕ</w:t>
      </w:r>
    </w:p>
    <w:p w:rsidR="00572113" w:rsidRPr="00572113" w:rsidRDefault="00572113" w:rsidP="00572113">
      <w:pPr>
        <w:jc w:val="center"/>
        <w:rPr>
          <w:sz w:val="22"/>
          <w:szCs w:val="22"/>
        </w:rPr>
      </w:pPr>
      <w:r w:rsidRPr="00572113">
        <w:rPr>
          <w:sz w:val="22"/>
          <w:szCs w:val="22"/>
        </w:rPr>
        <w:t>09.10.2017г.                                 п. Чулым                       №  81</w:t>
      </w:r>
    </w:p>
    <w:p w:rsidR="00572113" w:rsidRPr="00572113" w:rsidRDefault="00572113" w:rsidP="00572113">
      <w:pPr>
        <w:rPr>
          <w:sz w:val="22"/>
          <w:szCs w:val="22"/>
        </w:rPr>
      </w:pP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«  Об организации    проведении месячника   по  благоустройству  на территории  Чулымского  сел</w:t>
      </w:r>
      <w:r w:rsidRPr="00572113">
        <w:rPr>
          <w:sz w:val="22"/>
          <w:szCs w:val="22"/>
        </w:rPr>
        <w:t>ь</w:t>
      </w:r>
      <w:r w:rsidRPr="00572113">
        <w:rPr>
          <w:sz w:val="22"/>
          <w:szCs w:val="22"/>
        </w:rPr>
        <w:t>совета  в  2017 году»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В  соответствии  с Федеральным законом  от  06.10.2003г. № 131-ФЗ « Об общих  принципах  орган</w:t>
      </w:r>
      <w:r w:rsidRPr="00572113">
        <w:rPr>
          <w:sz w:val="22"/>
          <w:szCs w:val="22"/>
        </w:rPr>
        <w:t>и</w:t>
      </w:r>
      <w:r w:rsidRPr="00572113">
        <w:rPr>
          <w:sz w:val="22"/>
          <w:szCs w:val="22"/>
        </w:rPr>
        <w:t>зации  местного  самоуправления  в  Российской  Фед</w:t>
      </w:r>
      <w:r w:rsidRPr="00572113">
        <w:rPr>
          <w:sz w:val="22"/>
          <w:szCs w:val="22"/>
        </w:rPr>
        <w:t>е</w:t>
      </w:r>
      <w:r w:rsidRPr="00572113">
        <w:rPr>
          <w:sz w:val="22"/>
          <w:szCs w:val="22"/>
        </w:rPr>
        <w:t>рации», в  целях улучшения  санитарного и эстетического  состояния муниципального  образования Чулымский  сельсовет, руководствуясь  статьёй  7п.1.21  Устава  Чулымского  сельсовета.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 xml:space="preserve">                                             ПОСТАНОВЛЯЮ: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1.В  целях  пожарной  безопасности  и  надлежащего  санитарного состояния, чистоты  и  порядка  на  территории  сельсовета провести месячник  по благоустройству  в  период  с  10  октября  по  10  н</w:t>
      </w:r>
      <w:r w:rsidRPr="00572113">
        <w:rPr>
          <w:sz w:val="22"/>
          <w:szCs w:val="22"/>
        </w:rPr>
        <w:t>о</w:t>
      </w:r>
      <w:r w:rsidRPr="00572113">
        <w:rPr>
          <w:sz w:val="22"/>
          <w:szCs w:val="22"/>
        </w:rPr>
        <w:t>ября 2017 года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2. Участникам месячника  по  благоустройству являются  жители  п. Чулым, все  организации, учре</w:t>
      </w:r>
      <w:r w:rsidRPr="00572113">
        <w:rPr>
          <w:sz w:val="22"/>
          <w:szCs w:val="22"/>
        </w:rPr>
        <w:t>ж</w:t>
      </w:r>
      <w:r w:rsidRPr="00572113">
        <w:rPr>
          <w:sz w:val="22"/>
          <w:szCs w:val="22"/>
        </w:rPr>
        <w:t>дения, индивидуальные предприниматели, независимо  от  форм собственности, расположенные  на  территории  муниципального  образ</w:t>
      </w:r>
      <w:r w:rsidRPr="00572113">
        <w:rPr>
          <w:sz w:val="22"/>
          <w:szCs w:val="22"/>
        </w:rPr>
        <w:t>о</w:t>
      </w:r>
      <w:r w:rsidRPr="00572113">
        <w:rPr>
          <w:sz w:val="22"/>
          <w:szCs w:val="22"/>
        </w:rPr>
        <w:t>вания Чулымский  сельсовет.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3. Обязать руководителей  организаций, учреждений, граждан с установлением погоды, позволяющей проведение указанных работ, обеспечить санитарную  уборку, скос травы, уборку  листвы,  как  на  территории  усадьбы,  так  и  на территории, прилегающей  к  усадьбе  дома, организации, учрежд</w:t>
      </w:r>
      <w:r w:rsidRPr="00572113">
        <w:rPr>
          <w:sz w:val="22"/>
          <w:szCs w:val="22"/>
        </w:rPr>
        <w:t>е</w:t>
      </w:r>
      <w:r w:rsidRPr="00572113">
        <w:rPr>
          <w:sz w:val="22"/>
          <w:szCs w:val="22"/>
        </w:rPr>
        <w:t xml:space="preserve">ния, торговой точки. Сжигание сухой травы  и  мусора </w:t>
      </w:r>
      <w:r w:rsidRPr="00572113">
        <w:rPr>
          <w:b/>
          <w:sz w:val="22"/>
          <w:szCs w:val="22"/>
        </w:rPr>
        <w:t xml:space="preserve">СТРОГО ЗАПРЕШЕНО. </w:t>
      </w:r>
      <w:r w:rsidRPr="00572113">
        <w:rPr>
          <w:sz w:val="22"/>
          <w:szCs w:val="22"/>
        </w:rPr>
        <w:t>Выв</w:t>
      </w:r>
      <w:r w:rsidRPr="00572113">
        <w:rPr>
          <w:sz w:val="22"/>
          <w:szCs w:val="22"/>
        </w:rPr>
        <w:t>о</w:t>
      </w:r>
      <w:r w:rsidRPr="00572113">
        <w:rPr>
          <w:sz w:val="22"/>
          <w:szCs w:val="22"/>
        </w:rPr>
        <w:t>зить  мусор  и бытовых отходов на  отведенные  места.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4. Рекомендовать  в  срок  до  10 ноября провести субботники  по  уборке со</w:t>
      </w:r>
      <w:r w:rsidRPr="00572113">
        <w:rPr>
          <w:sz w:val="22"/>
          <w:szCs w:val="22"/>
        </w:rPr>
        <w:t>б</w:t>
      </w:r>
      <w:r w:rsidRPr="00572113">
        <w:rPr>
          <w:sz w:val="22"/>
          <w:szCs w:val="22"/>
        </w:rPr>
        <w:t>ственных территорий.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5. Ответственность за  проведением месячника  и субботников возложить  на  руководителей орган</w:t>
      </w:r>
      <w:r w:rsidRPr="00572113">
        <w:rPr>
          <w:sz w:val="22"/>
          <w:szCs w:val="22"/>
        </w:rPr>
        <w:t>и</w:t>
      </w:r>
      <w:r w:rsidRPr="00572113">
        <w:rPr>
          <w:sz w:val="22"/>
          <w:szCs w:val="22"/>
        </w:rPr>
        <w:t>заций, учреждений, владельцев  торговых  точек, жителей  села.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6. Контроль за  выполнением настоящего  постановления  оставляю  за  собой.</w:t>
      </w: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7. Постановление вступает  в  силу  в  день, следующий  за  днём  его  офиц</w:t>
      </w:r>
      <w:r w:rsidRPr="00572113">
        <w:rPr>
          <w:sz w:val="22"/>
          <w:szCs w:val="22"/>
        </w:rPr>
        <w:t>и</w:t>
      </w:r>
      <w:r w:rsidRPr="00572113">
        <w:rPr>
          <w:sz w:val="22"/>
          <w:szCs w:val="22"/>
        </w:rPr>
        <w:t>ального  опубликования  в  газете «Чулымский  вестник».</w:t>
      </w:r>
    </w:p>
    <w:p w:rsidR="00572113" w:rsidRPr="00572113" w:rsidRDefault="00572113" w:rsidP="00572113">
      <w:pPr>
        <w:rPr>
          <w:sz w:val="22"/>
          <w:szCs w:val="22"/>
        </w:rPr>
      </w:pPr>
    </w:p>
    <w:p w:rsidR="00572113" w:rsidRPr="00572113" w:rsidRDefault="00572113" w:rsidP="00572113">
      <w:pPr>
        <w:rPr>
          <w:sz w:val="22"/>
          <w:szCs w:val="22"/>
        </w:rPr>
      </w:pPr>
      <w:r w:rsidRPr="00572113">
        <w:rPr>
          <w:sz w:val="22"/>
          <w:szCs w:val="22"/>
        </w:rPr>
        <w:t>И.О.главы Чулымского  сельсовета:                                         Е.А. Шешина</w:t>
      </w:r>
    </w:p>
    <w:p w:rsidR="00572113" w:rsidRPr="00572113" w:rsidRDefault="00572113" w:rsidP="00572113">
      <w:pPr>
        <w:rPr>
          <w:b/>
          <w:sz w:val="22"/>
          <w:szCs w:val="22"/>
        </w:rPr>
      </w:pPr>
    </w:p>
    <w:p w:rsidR="00572113" w:rsidRDefault="00572113" w:rsidP="00277DAC">
      <w:pPr>
        <w:rPr>
          <w:sz w:val="22"/>
          <w:szCs w:val="22"/>
        </w:rPr>
      </w:pPr>
    </w:p>
    <w:p w:rsidR="00277DAC" w:rsidRPr="00572113" w:rsidRDefault="00572113" w:rsidP="00277DAC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290965" w:rsidRPr="00572113">
        <w:rPr>
          <w:sz w:val="22"/>
          <w:szCs w:val="22"/>
        </w:rPr>
        <w:t>е</w:t>
      </w:r>
      <w:r w:rsidR="00277DAC" w:rsidRPr="00572113">
        <w:rPr>
          <w:sz w:val="22"/>
          <w:szCs w:val="22"/>
        </w:rPr>
        <w:t>риодическое печатное                    Учредители:                        Адрес:662441</w:t>
      </w:r>
    </w:p>
    <w:p w:rsidR="00277DAC" w:rsidRPr="00572113" w:rsidRDefault="00277DAC" w:rsidP="00277DAC">
      <w:pPr>
        <w:rPr>
          <w:sz w:val="22"/>
          <w:szCs w:val="22"/>
        </w:rPr>
      </w:pPr>
      <w:r w:rsidRPr="00572113">
        <w:rPr>
          <w:sz w:val="22"/>
          <w:szCs w:val="22"/>
        </w:rPr>
        <w:t>издание «Чулымский вестник»          Совет депутатов                 Красноярский край</w:t>
      </w:r>
    </w:p>
    <w:p w:rsidR="00277DAC" w:rsidRPr="00572113" w:rsidRDefault="00277DAC" w:rsidP="00277DAC">
      <w:pPr>
        <w:rPr>
          <w:sz w:val="22"/>
          <w:szCs w:val="22"/>
        </w:rPr>
      </w:pPr>
      <w:r w:rsidRPr="00572113">
        <w:rPr>
          <w:sz w:val="22"/>
          <w:szCs w:val="22"/>
        </w:rPr>
        <w:t xml:space="preserve">                                                               Чулымского сельсовета    Новосёловский </w:t>
      </w:r>
    </w:p>
    <w:p w:rsidR="00277DAC" w:rsidRPr="00572113" w:rsidRDefault="00277DAC" w:rsidP="00277DAC">
      <w:pPr>
        <w:rPr>
          <w:sz w:val="22"/>
          <w:szCs w:val="22"/>
        </w:rPr>
      </w:pPr>
      <w:r w:rsidRPr="00572113">
        <w:rPr>
          <w:sz w:val="22"/>
          <w:szCs w:val="22"/>
        </w:rPr>
        <w:t>Ответственный за выпуск                   Глава администрации        район</w:t>
      </w:r>
    </w:p>
    <w:p w:rsidR="00277DAC" w:rsidRPr="00572113" w:rsidRDefault="00277DAC" w:rsidP="00277DAC">
      <w:pPr>
        <w:rPr>
          <w:sz w:val="22"/>
          <w:szCs w:val="22"/>
        </w:rPr>
      </w:pPr>
      <w:r w:rsidRPr="00572113">
        <w:rPr>
          <w:sz w:val="22"/>
          <w:szCs w:val="22"/>
        </w:rPr>
        <w:t>Е.А. Шешина                                         Чулымского сельсовета     п.Чулым</w:t>
      </w:r>
    </w:p>
    <w:p w:rsidR="00277DAC" w:rsidRPr="00572113" w:rsidRDefault="00277DAC" w:rsidP="00277DAC">
      <w:pPr>
        <w:rPr>
          <w:sz w:val="22"/>
          <w:szCs w:val="22"/>
        </w:rPr>
      </w:pPr>
      <w:r w:rsidRPr="00572113">
        <w:rPr>
          <w:sz w:val="22"/>
          <w:szCs w:val="22"/>
        </w:rPr>
        <w:t xml:space="preserve">                                                                                                            ул.Советская 30</w:t>
      </w:r>
    </w:p>
    <w:p w:rsidR="00277DAC" w:rsidRPr="00572113" w:rsidRDefault="00277DAC" w:rsidP="00572113">
      <w:pPr>
        <w:tabs>
          <w:tab w:val="left" w:pos="8205"/>
        </w:tabs>
        <w:rPr>
          <w:sz w:val="22"/>
          <w:szCs w:val="22"/>
        </w:rPr>
      </w:pPr>
      <w:r w:rsidRPr="00572113">
        <w:rPr>
          <w:sz w:val="22"/>
          <w:szCs w:val="22"/>
        </w:rPr>
        <w:t xml:space="preserve">                                                                                     </w:t>
      </w:r>
      <w:r w:rsidR="00572113">
        <w:rPr>
          <w:sz w:val="22"/>
          <w:szCs w:val="22"/>
        </w:rPr>
        <w:t xml:space="preserve">                     тел.93-2-67</w:t>
      </w:r>
    </w:p>
    <w:p w:rsidR="00EB6B52" w:rsidRPr="00572113" w:rsidRDefault="00EB6B52" w:rsidP="00704D19">
      <w:pPr>
        <w:tabs>
          <w:tab w:val="left" w:pos="4110"/>
        </w:tabs>
        <w:rPr>
          <w:sz w:val="22"/>
          <w:szCs w:val="22"/>
        </w:rPr>
      </w:pPr>
    </w:p>
    <w:p w:rsidR="008066C6" w:rsidRPr="00572113" w:rsidRDefault="008066C6">
      <w:pPr>
        <w:tabs>
          <w:tab w:val="left" w:pos="4110"/>
        </w:tabs>
        <w:rPr>
          <w:sz w:val="22"/>
          <w:szCs w:val="22"/>
        </w:rPr>
      </w:pPr>
    </w:p>
    <w:sectPr w:rsidR="008066C6" w:rsidRPr="00572113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1E" w:rsidRDefault="004B381E">
      <w:r>
        <w:separator/>
      </w:r>
    </w:p>
  </w:endnote>
  <w:endnote w:type="continuationSeparator" w:id="1">
    <w:p w:rsidR="004B381E" w:rsidRDefault="004B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1E" w:rsidRDefault="004B381E">
      <w:r>
        <w:separator/>
      </w:r>
    </w:p>
  </w:footnote>
  <w:footnote w:type="continuationSeparator" w:id="1">
    <w:p w:rsidR="004B381E" w:rsidRDefault="004B3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0B7E6A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0B7E6A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2113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57A88"/>
    <w:rsid w:val="000640F7"/>
    <w:rsid w:val="000A4F84"/>
    <w:rsid w:val="000B1155"/>
    <w:rsid w:val="000B74D6"/>
    <w:rsid w:val="000B7E6A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90965"/>
    <w:rsid w:val="002932D5"/>
    <w:rsid w:val="002A7695"/>
    <w:rsid w:val="002B0004"/>
    <w:rsid w:val="002B052F"/>
    <w:rsid w:val="002B45C5"/>
    <w:rsid w:val="002C07D3"/>
    <w:rsid w:val="002C4796"/>
    <w:rsid w:val="002D3780"/>
    <w:rsid w:val="002D5A67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B381E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72113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85A53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B49F3"/>
    <w:rsid w:val="00AF2EEC"/>
    <w:rsid w:val="00B47178"/>
    <w:rsid w:val="00B652F7"/>
    <w:rsid w:val="00B660B6"/>
    <w:rsid w:val="00B6786C"/>
    <w:rsid w:val="00B94ADB"/>
    <w:rsid w:val="00BA1CFA"/>
    <w:rsid w:val="00C12DA6"/>
    <w:rsid w:val="00C13763"/>
    <w:rsid w:val="00C3291B"/>
    <w:rsid w:val="00C40674"/>
    <w:rsid w:val="00C623D8"/>
    <w:rsid w:val="00C64481"/>
    <w:rsid w:val="00C940DF"/>
    <w:rsid w:val="00CB17B1"/>
    <w:rsid w:val="00CB3B77"/>
    <w:rsid w:val="00CD1A26"/>
    <w:rsid w:val="00CD234C"/>
    <w:rsid w:val="00D51DE8"/>
    <w:rsid w:val="00D7011D"/>
    <w:rsid w:val="00D953C4"/>
    <w:rsid w:val="00DA66DA"/>
    <w:rsid w:val="00DB559F"/>
    <w:rsid w:val="00DF3637"/>
    <w:rsid w:val="00E256A8"/>
    <w:rsid w:val="00E25EF1"/>
    <w:rsid w:val="00E336DB"/>
    <w:rsid w:val="00E4139B"/>
    <w:rsid w:val="00E478AB"/>
    <w:rsid w:val="00E75730"/>
    <w:rsid w:val="00E778E2"/>
    <w:rsid w:val="00E84A79"/>
    <w:rsid w:val="00E912F0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uiPriority w:val="99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22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ecenter">
    <w:name w:val="rtecenter"/>
    <w:basedOn w:val="a"/>
    <w:rsid w:val="002909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2017-10-05T02:52:00Z</cp:lastPrinted>
  <dcterms:created xsi:type="dcterms:W3CDTF">2017-11-29T03:47:00Z</dcterms:created>
  <dcterms:modified xsi:type="dcterms:W3CDTF">2017-11-29T03:47:00Z</dcterms:modified>
</cp:coreProperties>
</file>