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2D3780" w:rsidP="002613C5">
      <w:pPr>
        <w:jc w:val="right"/>
        <w:rPr>
          <w:b/>
          <w:sz w:val="22"/>
          <w:szCs w:val="22"/>
        </w:rPr>
      </w:pPr>
      <w:r w:rsidRPr="00157E61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0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2D3780">
        <w:rPr>
          <w:sz w:val="22"/>
          <w:szCs w:val="22"/>
        </w:rPr>
        <w:t xml:space="preserve">                              28.08</w:t>
      </w:r>
      <w:r w:rsidR="00240024">
        <w:rPr>
          <w:sz w:val="22"/>
          <w:szCs w:val="22"/>
        </w:rPr>
        <w:t>.2017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704D19" w:rsidRPr="00704D19" w:rsidRDefault="00704D19" w:rsidP="00704D19">
      <w:pPr>
        <w:rPr>
          <w:sz w:val="20"/>
        </w:rPr>
      </w:pPr>
    </w:p>
    <w:p w:rsidR="00704D19" w:rsidRPr="00277DAC" w:rsidRDefault="00704D19" w:rsidP="00704D19"/>
    <w:p w:rsidR="002D3780" w:rsidRPr="00934A3B" w:rsidRDefault="002D3780" w:rsidP="002D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34A3B">
        <w:rPr>
          <w:sz w:val="28"/>
          <w:szCs w:val="28"/>
        </w:rPr>
        <w:t>Информационное   сообщение.</w:t>
      </w:r>
    </w:p>
    <w:p w:rsidR="002D3780" w:rsidRDefault="002D3780" w:rsidP="002D3780">
      <w:pPr>
        <w:jc w:val="both"/>
        <w:rPr>
          <w:sz w:val="28"/>
          <w:szCs w:val="28"/>
        </w:rPr>
      </w:pPr>
    </w:p>
    <w:p w:rsidR="002D3780" w:rsidRDefault="002D3780" w:rsidP="002D3780">
      <w:pPr>
        <w:jc w:val="both"/>
        <w:rPr>
          <w:sz w:val="28"/>
          <w:szCs w:val="28"/>
        </w:rPr>
      </w:pPr>
    </w:p>
    <w:p w:rsidR="002D3780" w:rsidRPr="00934A3B" w:rsidRDefault="002D3780" w:rsidP="002D3780">
      <w:pPr>
        <w:jc w:val="both"/>
        <w:rPr>
          <w:sz w:val="28"/>
          <w:szCs w:val="28"/>
        </w:rPr>
      </w:pPr>
      <w:r w:rsidRPr="00934A3B">
        <w:rPr>
          <w:sz w:val="28"/>
          <w:szCs w:val="28"/>
        </w:rPr>
        <w:t>В соответствии со статьями 22,24 Федерального закона «Об  основных гарант</w:t>
      </w:r>
      <w:r w:rsidRPr="00934A3B">
        <w:rPr>
          <w:sz w:val="28"/>
          <w:szCs w:val="28"/>
        </w:rPr>
        <w:t>и</w:t>
      </w:r>
      <w:r w:rsidRPr="00934A3B">
        <w:rPr>
          <w:sz w:val="28"/>
          <w:szCs w:val="28"/>
        </w:rPr>
        <w:t>ях избирательных прав и права на участие в референдуме граждан</w:t>
      </w:r>
      <w:r>
        <w:rPr>
          <w:sz w:val="28"/>
          <w:szCs w:val="28"/>
        </w:rPr>
        <w:t xml:space="preserve"> Российской Федерации», Чулымский сельский </w:t>
      </w:r>
      <w:r w:rsidRPr="00934A3B">
        <w:rPr>
          <w:sz w:val="28"/>
          <w:szCs w:val="28"/>
        </w:rPr>
        <w:t xml:space="preserve"> Совет депутатов приступает к формиров</w:t>
      </w:r>
      <w:r w:rsidRPr="00934A3B">
        <w:rPr>
          <w:sz w:val="28"/>
          <w:szCs w:val="28"/>
        </w:rPr>
        <w:t>а</w:t>
      </w:r>
      <w:r w:rsidRPr="00934A3B">
        <w:rPr>
          <w:sz w:val="28"/>
          <w:szCs w:val="28"/>
        </w:rPr>
        <w:t>нию состава избирательной комиссии муниципального образования</w:t>
      </w:r>
      <w:r>
        <w:rPr>
          <w:sz w:val="28"/>
          <w:szCs w:val="28"/>
        </w:rPr>
        <w:t xml:space="preserve"> Чулымск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сельсовета Новоселовского</w:t>
      </w:r>
      <w:r w:rsidRPr="00934A3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Красноярского края</w:t>
      </w:r>
      <w:r w:rsidRPr="00934A3B">
        <w:rPr>
          <w:sz w:val="28"/>
          <w:szCs w:val="28"/>
        </w:rPr>
        <w:t>.</w:t>
      </w:r>
    </w:p>
    <w:p w:rsidR="002D3780" w:rsidRPr="00934A3B" w:rsidRDefault="002D3780" w:rsidP="002D3780">
      <w:pPr>
        <w:jc w:val="both"/>
        <w:rPr>
          <w:sz w:val="28"/>
          <w:szCs w:val="28"/>
        </w:rPr>
      </w:pPr>
      <w:r w:rsidRPr="00934A3B">
        <w:rPr>
          <w:sz w:val="28"/>
          <w:szCs w:val="28"/>
        </w:rPr>
        <w:t>Предложения по кандидатурам в состав избирательной комиссии муниципал</w:t>
      </w:r>
      <w:r w:rsidRPr="00934A3B">
        <w:rPr>
          <w:sz w:val="28"/>
          <w:szCs w:val="28"/>
        </w:rPr>
        <w:t>ь</w:t>
      </w:r>
      <w:r w:rsidRPr="00934A3B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Чулымского сельсовета</w:t>
      </w:r>
      <w:r w:rsidRPr="00934A3B">
        <w:rPr>
          <w:sz w:val="28"/>
          <w:szCs w:val="28"/>
        </w:rPr>
        <w:t xml:space="preserve">  вправе вносить политические па</w:t>
      </w:r>
      <w:r w:rsidRPr="00934A3B">
        <w:rPr>
          <w:sz w:val="28"/>
          <w:szCs w:val="28"/>
        </w:rPr>
        <w:t>р</w:t>
      </w:r>
      <w:r w:rsidRPr="00934A3B">
        <w:rPr>
          <w:sz w:val="28"/>
          <w:szCs w:val="28"/>
        </w:rPr>
        <w:t>тии, общественные объединения, избирательная комиссия Красноярского края, собрания избирателей по месту жительства, работы, службы, учебы, а также предложений избирательной комиссии муниципального образования предыд</w:t>
      </w:r>
      <w:r w:rsidRPr="00934A3B">
        <w:rPr>
          <w:sz w:val="28"/>
          <w:szCs w:val="28"/>
        </w:rPr>
        <w:t>у</w:t>
      </w:r>
      <w:r w:rsidRPr="00934A3B">
        <w:rPr>
          <w:sz w:val="28"/>
          <w:szCs w:val="28"/>
        </w:rPr>
        <w:t>щего состава.</w:t>
      </w:r>
    </w:p>
    <w:p w:rsidR="002D3780" w:rsidRPr="00934A3B" w:rsidRDefault="002D3780" w:rsidP="002D3780">
      <w:pPr>
        <w:jc w:val="both"/>
        <w:rPr>
          <w:sz w:val="28"/>
          <w:szCs w:val="28"/>
        </w:rPr>
      </w:pPr>
      <w:r w:rsidRPr="00934A3B">
        <w:rPr>
          <w:sz w:val="28"/>
          <w:szCs w:val="28"/>
        </w:rPr>
        <w:t>Предложени</w:t>
      </w:r>
      <w:r>
        <w:rPr>
          <w:sz w:val="28"/>
          <w:szCs w:val="28"/>
        </w:rPr>
        <w:t>я принимаются до 28 сентября 2017 года в рабочие дни с 08</w:t>
      </w:r>
      <w:r w:rsidRPr="00934A3B">
        <w:rPr>
          <w:sz w:val="28"/>
          <w:szCs w:val="28"/>
        </w:rPr>
        <w:t>.00 д</w:t>
      </w:r>
      <w:r>
        <w:rPr>
          <w:sz w:val="28"/>
          <w:szCs w:val="28"/>
        </w:rPr>
        <w:t>о 16.00 по адресу: п. Чулым, ул. Советская</w:t>
      </w:r>
      <w:r w:rsidRPr="00934A3B">
        <w:rPr>
          <w:sz w:val="28"/>
          <w:szCs w:val="28"/>
        </w:rPr>
        <w:t>,</w:t>
      </w:r>
      <w:r>
        <w:rPr>
          <w:sz w:val="28"/>
          <w:szCs w:val="28"/>
        </w:rPr>
        <w:t xml:space="preserve"> д.30</w:t>
      </w:r>
      <w:r w:rsidRPr="00934A3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Чулымского сельсовета Новоселовского района Красноярского края. Справки по тел. 93</w:t>
      </w:r>
      <w:r w:rsidRPr="00934A3B">
        <w:rPr>
          <w:sz w:val="28"/>
          <w:szCs w:val="28"/>
        </w:rPr>
        <w:t xml:space="preserve">- </w:t>
      </w:r>
      <w:r>
        <w:rPr>
          <w:sz w:val="28"/>
          <w:szCs w:val="28"/>
        </w:rPr>
        <w:t>2-67, 93- 1-77</w:t>
      </w:r>
      <w:r w:rsidRPr="00934A3B">
        <w:rPr>
          <w:sz w:val="28"/>
          <w:szCs w:val="28"/>
        </w:rPr>
        <w:t>.</w:t>
      </w:r>
    </w:p>
    <w:p w:rsidR="00277DAC" w:rsidRPr="00277DAC" w:rsidRDefault="00704D19" w:rsidP="002D3780">
      <w:pPr>
        <w:jc w:val="center"/>
      </w:pPr>
      <w:r w:rsidRPr="00277DAC">
        <w:tab/>
      </w:r>
      <w:bookmarkStart w:id="0" w:name="Par30"/>
      <w:bookmarkEnd w:id="0"/>
      <w:r w:rsidR="00277DAC" w:rsidRPr="00277DAC">
        <w:rPr>
          <w:rFonts w:eastAsia="Calibri"/>
        </w:rPr>
        <w:t xml:space="preserve">       </w:t>
      </w:r>
    </w:p>
    <w:p w:rsidR="00277DAC" w:rsidRPr="00277DAC" w:rsidRDefault="00277DAC" w:rsidP="00277DAC"/>
    <w:p w:rsidR="00277DAC" w:rsidRPr="00277DAC" w:rsidRDefault="00277DAC" w:rsidP="00277DAC"/>
    <w:p w:rsidR="002D3780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277DAC" w:rsidRPr="00277DAC" w:rsidRDefault="00277DAC" w:rsidP="00277DAC">
      <w:r w:rsidRPr="00277DAC">
        <w:t>Периодическое печатное                    Учредители:                        Адрес:662441</w:t>
      </w:r>
    </w:p>
    <w:p w:rsidR="00277DAC" w:rsidRPr="00277DAC" w:rsidRDefault="00277DAC" w:rsidP="00277DAC">
      <w:r w:rsidRPr="00277DAC">
        <w:t>издание «Чулымский вестник»          Совет депутатов                 Красноярский край</w:t>
      </w:r>
    </w:p>
    <w:p w:rsidR="00277DAC" w:rsidRPr="00277DAC" w:rsidRDefault="00277DAC" w:rsidP="00277DAC">
      <w:r w:rsidRPr="00277DAC">
        <w:t xml:space="preserve">                                                               Чулымского сельсовета    Новосёловский </w:t>
      </w:r>
    </w:p>
    <w:p w:rsidR="00277DAC" w:rsidRPr="00277DAC" w:rsidRDefault="00277DAC" w:rsidP="00277DAC">
      <w:r w:rsidRPr="00277DAC">
        <w:t>Ответственный за выпуск                   Глава администрации        район</w:t>
      </w:r>
    </w:p>
    <w:p w:rsidR="00277DAC" w:rsidRPr="00277DAC" w:rsidRDefault="00277DAC" w:rsidP="00277DAC">
      <w:r w:rsidRPr="00277DAC">
        <w:t>Е.А. Шешина                                         Чулымского сельсовета     п.Чулым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  ул.Советская 30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  тел.93-2-67</w:t>
      </w:r>
    </w:p>
    <w:p w:rsidR="00277DAC" w:rsidRPr="00277DAC" w:rsidRDefault="00277DAC" w:rsidP="00277DAC">
      <w:r w:rsidRPr="00277DAC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277DAC" w:rsidRDefault="00EB6B52" w:rsidP="00704D19">
      <w:pPr>
        <w:tabs>
          <w:tab w:val="left" w:pos="4110"/>
        </w:tabs>
      </w:pPr>
    </w:p>
    <w:sectPr w:rsidR="00EB6B52" w:rsidRPr="00277DAC" w:rsidSect="000F2201">
      <w:headerReference w:type="even" r:id="rId7"/>
      <w:headerReference w:type="default" r:id="rId8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AB3" w:rsidRDefault="00734AB3">
      <w:r>
        <w:separator/>
      </w:r>
    </w:p>
  </w:endnote>
  <w:endnote w:type="continuationSeparator" w:id="1">
    <w:p w:rsidR="00734AB3" w:rsidRDefault="0073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AB3" w:rsidRDefault="00734AB3">
      <w:r>
        <w:separator/>
      </w:r>
    </w:p>
  </w:footnote>
  <w:footnote w:type="continuationSeparator" w:id="1">
    <w:p w:rsidR="00734AB3" w:rsidRDefault="00734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157E61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F3F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157E61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3780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2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7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1"/>
  </w:num>
  <w:num w:numId="5">
    <w:abstractNumId w:val="15"/>
  </w:num>
  <w:num w:numId="6">
    <w:abstractNumId w:val="17"/>
  </w:num>
  <w:num w:numId="7">
    <w:abstractNumId w:val="2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"/>
  </w:num>
  <w:num w:numId="15">
    <w:abstractNumId w:val="13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2017-08-28T02:02:00Z</cp:lastPrinted>
  <dcterms:created xsi:type="dcterms:W3CDTF">2017-08-28T02:03:00Z</dcterms:created>
  <dcterms:modified xsi:type="dcterms:W3CDTF">2017-08-28T02:03:00Z</dcterms:modified>
</cp:coreProperties>
</file>