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8E3685" w:rsidP="00AE5E14">
      <w:pPr>
        <w:jc w:val="right"/>
        <w:rPr>
          <w:b/>
          <w:sz w:val="22"/>
          <w:szCs w:val="22"/>
        </w:rPr>
      </w:pPr>
      <w:r w:rsidRPr="00EA44C4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8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8E3685" w:rsidP="003A3F7C">
      <w:pPr>
        <w:rPr>
          <w:b/>
          <w:sz w:val="28"/>
        </w:rPr>
      </w:pPr>
      <w:r>
        <w:rPr>
          <w:sz w:val="22"/>
          <w:szCs w:val="22"/>
        </w:rPr>
        <w:t>12</w:t>
      </w:r>
      <w:r w:rsidR="00C17083">
        <w:rPr>
          <w:sz w:val="22"/>
          <w:szCs w:val="22"/>
        </w:rPr>
        <w:t>.05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8E3685" w:rsidRPr="00A1645D" w:rsidRDefault="008E3685" w:rsidP="008E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645D">
        <w:rPr>
          <w:b/>
          <w:sz w:val="28"/>
          <w:szCs w:val="28"/>
        </w:rPr>
        <w:t>РОССИЙСКАЯ ФЕДЕРАЦИЯ</w:t>
      </w:r>
    </w:p>
    <w:p w:rsidR="008E3685" w:rsidRPr="00A1645D" w:rsidRDefault="008E3685" w:rsidP="008E3685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КРАСНОЯРСКИЙ КРАЙ</w:t>
      </w:r>
    </w:p>
    <w:p w:rsidR="008E3685" w:rsidRPr="00A1645D" w:rsidRDefault="008E3685" w:rsidP="008E3685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НОВОСЕЛОВСКИЙ РАЙОН</w:t>
      </w:r>
    </w:p>
    <w:p w:rsidR="008E3685" w:rsidRPr="00A1645D" w:rsidRDefault="008E3685" w:rsidP="008E3685">
      <w:pPr>
        <w:jc w:val="center"/>
        <w:rPr>
          <w:b/>
          <w:sz w:val="28"/>
          <w:szCs w:val="28"/>
        </w:rPr>
      </w:pPr>
    </w:p>
    <w:p w:rsidR="008E3685" w:rsidRDefault="008E3685" w:rsidP="008E3685">
      <w:pPr>
        <w:jc w:val="center"/>
        <w:rPr>
          <w:b/>
        </w:rPr>
      </w:pPr>
      <w:r>
        <w:rPr>
          <w:b/>
        </w:rPr>
        <w:t>СОВЕТ ДЕПУТАТОВ  ЧУЛЫМСКОГО СЕЛЬСОВЕТА</w:t>
      </w:r>
    </w:p>
    <w:p w:rsidR="008E3685" w:rsidRDefault="008E3685" w:rsidP="008E3685">
      <w:pPr>
        <w:jc w:val="center"/>
        <w:rPr>
          <w:b/>
        </w:rPr>
      </w:pPr>
    </w:p>
    <w:p w:rsidR="008E3685" w:rsidRPr="00612B9C" w:rsidRDefault="008E3685" w:rsidP="008E3685">
      <w:pPr>
        <w:jc w:val="center"/>
        <w:rPr>
          <w:b/>
        </w:rPr>
      </w:pPr>
    </w:p>
    <w:p w:rsidR="008E3685" w:rsidRPr="008B0661" w:rsidRDefault="008E3685" w:rsidP="008E3685">
      <w:pPr>
        <w:jc w:val="center"/>
        <w:rPr>
          <w:rFonts w:ascii="Book Antiqua" w:hAnsi="Book Antiqua" w:cs="Arial"/>
          <w:b/>
        </w:rPr>
      </w:pPr>
      <w:r w:rsidRPr="008B0661">
        <w:rPr>
          <w:rFonts w:ascii="Book Antiqua" w:hAnsi="Book Antiqua" w:cs="Arial"/>
          <w:b/>
        </w:rPr>
        <w:t>РЕШЕНИЕ</w:t>
      </w:r>
    </w:p>
    <w:p w:rsidR="008E3685" w:rsidRPr="00C9507A" w:rsidRDefault="008E3685" w:rsidP="008E3685">
      <w:pPr>
        <w:tabs>
          <w:tab w:val="left" w:pos="7791"/>
        </w:tabs>
        <w:rPr>
          <w:rFonts w:ascii="Book Antiqua" w:hAnsi="Book Antiqua" w:cs="Arial"/>
          <w:b/>
        </w:rPr>
      </w:pPr>
    </w:p>
    <w:p w:rsidR="008E3685" w:rsidRPr="00092A43" w:rsidRDefault="008E3685" w:rsidP="008E3685">
      <w:pPr>
        <w:tabs>
          <w:tab w:val="left" w:pos="7791"/>
        </w:tabs>
        <w:rPr>
          <w:rFonts w:ascii="Arial" w:hAnsi="Arial" w:cs="Arial"/>
          <w:b/>
        </w:rPr>
      </w:pPr>
      <w:r w:rsidRPr="00092A43">
        <w:rPr>
          <w:rFonts w:ascii="Arial" w:hAnsi="Arial" w:cs="Arial"/>
          <w:b/>
        </w:rPr>
        <w:tab/>
      </w:r>
    </w:p>
    <w:p w:rsidR="008E3685" w:rsidRDefault="008E3685" w:rsidP="008E3685">
      <w:pPr>
        <w:tabs>
          <w:tab w:val="center" w:pos="4677"/>
        </w:tabs>
        <w:rPr>
          <w:rFonts w:ascii="Book Antiqua" w:hAnsi="Book Antiqua" w:cs="Arial"/>
          <w:sz w:val="20"/>
          <w:szCs w:val="20"/>
        </w:rPr>
      </w:pPr>
      <w:r w:rsidRPr="00735248">
        <w:rPr>
          <w:rFonts w:ascii="Book Antiqua" w:hAnsi="Book Antiqua" w:cs="Arial"/>
        </w:rPr>
        <w:t>«</w:t>
      </w:r>
      <w:r>
        <w:rPr>
          <w:rFonts w:ascii="Book Antiqua" w:hAnsi="Book Antiqua" w:cs="Arial"/>
        </w:rPr>
        <w:t>12</w:t>
      </w:r>
      <w:r w:rsidRPr="00735248">
        <w:rPr>
          <w:rFonts w:ascii="Book Antiqua" w:hAnsi="Book Antiqua" w:cs="Arial"/>
        </w:rPr>
        <w:t xml:space="preserve">» </w:t>
      </w:r>
      <w:r>
        <w:rPr>
          <w:rFonts w:ascii="Book Antiqua" w:hAnsi="Book Antiqua" w:cs="Arial"/>
        </w:rPr>
        <w:t>мая 2017года</w:t>
      </w:r>
      <w:r w:rsidRPr="00735248">
        <w:rPr>
          <w:rFonts w:ascii="Book Antiqua" w:hAnsi="Book Antiqua" w:cs="Arial"/>
        </w:rPr>
        <w:tab/>
        <w:t xml:space="preserve">    п Чулым         </w:t>
      </w:r>
      <w:r w:rsidRPr="0073524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       №      34р-2</w:t>
      </w:r>
    </w:p>
    <w:p w:rsidR="008E3685" w:rsidRPr="00C9507A" w:rsidRDefault="008E3685" w:rsidP="008E3685">
      <w:pPr>
        <w:jc w:val="center"/>
        <w:rPr>
          <w:rFonts w:ascii="Book Antiqua" w:hAnsi="Book Antiqua" w:cs="Arial"/>
          <w:sz w:val="20"/>
          <w:szCs w:val="20"/>
        </w:rPr>
      </w:pPr>
      <w:r w:rsidRPr="00C9507A">
        <w:rPr>
          <w:rFonts w:ascii="Book Antiqua" w:hAnsi="Book Antiqua" w:cs="Arial"/>
          <w:sz w:val="20"/>
          <w:szCs w:val="20"/>
        </w:rPr>
        <w:tab/>
      </w:r>
      <w:r w:rsidRPr="00C9507A">
        <w:rPr>
          <w:rFonts w:ascii="Book Antiqua" w:hAnsi="Book Antiqua" w:cs="Arial"/>
          <w:sz w:val="20"/>
          <w:szCs w:val="20"/>
        </w:rPr>
        <w:tab/>
      </w:r>
      <w:r w:rsidRPr="00C9507A">
        <w:rPr>
          <w:rFonts w:ascii="Book Antiqua" w:hAnsi="Book Antiqua" w:cs="Arial"/>
          <w:sz w:val="20"/>
          <w:szCs w:val="20"/>
        </w:rPr>
        <w:tab/>
      </w: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  <w:r w:rsidRPr="00C9507A">
        <w:rPr>
          <w:rFonts w:ascii="Book Antiqua" w:hAnsi="Book Antiqua" w:cs="Arial"/>
          <w:sz w:val="22"/>
          <w:szCs w:val="22"/>
        </w:rPr>
        <w:t>«</w:t>
      </w:r>
      <w:r>
        <w:rPr>
          <w:rFonts w:ascii="Book Antiqua" w:hAnsi="Book Antiqua" w:cs="Arial"/>
          <w:sz w:val="22"/>
          <w:szCs w:val="22"/>
        </w:rPr>
        <w:t>Об утверждении отчета о</w:t>
      </w: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исполнении бюджета Чулымского</w:t>
      </w: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сельсовета за 2016 год»</w:t>
      </w: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</w:p>
    <w:p w:rsidR="008E3685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</w:p>
    <w:p w:rsidR="008E3685" w:rsidRPr="00092A43" w:rsidRDefault="008E3685" w:rsidP="008E3685">
      <w:pPr>
        <w:jc w:val="both"/>
        <w:rPr>
          <w:rFonts w:ascii="Book Antiqua" w:hAnsi="Book Antiqua" w:cs="Arial"/>
          <w:sz w:val="22"/>
          <w:szCs w:val="22"/>
        </w:rPr>
      </w:pP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Рассмотрев отчет об исполнении бюджета Чулымского сельсовета за 2016год</w:t>
      </w: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руководствуясь ст.  58   Устава Чулымского сельсовета</w:t>
      </w: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Совет депутатов РЕШИЛ:</w:t>
      </w: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735248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1.Утвердить отчет об исполнении бюджета Чулымского сельсовета за 2016 год в том         </w:t>
      </w:r>
    </w:p>
    <w:p w:rsidR="008E3685" w:rsidRPr="00456822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числе:</w:t>
      </w:r>
    </w:p>
    <w:p w:rsidR="008E3685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1.1  исполнение бюджета Чулымского  сельсовета по доходам в сумме 15343,3 тыс. рублей и расходам в сумме 14953,4 тыс.рублей.</w:t>
      </w:r>
    </w:p>
    <w:p w:rsidR="008E3685" w:rsidRPr="00456822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1.2.Утвердить профицит бюджета Чулымского  сельсовета  в сумме 389,9 тыс.рублей;</w:t>
      </w: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1.3.Исполнение по источникам  внутреннего финансирования профицита бюджета Чулымского сельсовета в сумме 389,9 тыс.рублей.</w:t>
      </w: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C836D5" w:rsidRDefault="008E3685" w:rsidP="008E368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 Настоящее Решение вступает в силу в день, следующий за днем его официального опубликования в газете «Чулымский Вестник».</w:t>
      </w:r>
    </w:p>
    <w:p w:rsidR="008E3685" w:rsidRPr="003978D2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3978D2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3978D2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Pr="003978D2" w:rsidRDefault="008E3685" w:rsidP="008E3685">
      <w:pPr>
        <w:rPr>
          <w:rFonts w:ascii="Book Antiqua" w:hAnsi="Book Antiqua" w:cs="Arial"/>
          <w:sz w:val="22"/>
          <w:szCs w:val="22"/>
        </w:rPr>
      </w:pPr>
    </w:p>
    <w:p w:rsidR="008E3685" w:rsidRDefault="008E3685" w:rsidP="008E3685">
      <w:pPr>
        <w:tabs>
          <w:tab w:val="left" w:pos="1140"/>
          <w:tab w:val="left" w:pos="694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 xml:space="preserve">Глава  сельсовета </w:t>
      </w:r>
      <w:r>
        <w:rPr>
          <w:rFonts w:ascii="Book Antiqua" w:hAnsi="Book Antiqua" w:cs="Arial"/>
          <w:sz w:val="22"/>
          <w:szCs w:val="22"/>
        </w:rPr>
        <w:tab/>
        <w:t>В Н Летников</w:t>
      </w:r>
    </w:p>
    <w:p w:rsidR="008E3685" w:rsidRDefault="008E3685" w:rsidP="008E3685">
      <w:pPr>
        <w:tabs>
          <w:tab w:val="left" w:pos="1140"/>
          <w:tab w:val="left" w:pos="699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Председатель Совета депутатов</w:t>
      </w:r>
      <w:r>
        <w:rPr>
          <w:rFonts w:ascii="Book Antiqua" w:hAnsi="Book Antiqua" w:cs="Arial"/>
          <w:sz w:val="22"/>
          <w:szCs w:val="22"/>
        </w:rPr>
        <w:tab/>
        <w:t>Т В Миронова</w:t>
      </w:r>
    </w:p>
    <w:p w:rsidR="008E3685" w:rsidRPr="00597E2F" w:rsidRDefault="008E3685" w:rsidP="008E3685">
      <w:pPr>
        <w:tabs>
          <w:tab w:val="left" w:pos="1140"/>
          <w:tab w:val="left" w:pos="6990"/>
        </w:tabs>
        <w:rPr>
          <w:rFonts w:ascii="Book Antiqua" w:hAnsi="Book Antiqua" w:cs="Arial"/>
          <w:sz w:val="22"/>
          <w:szCs w:val="22"/>
        </w:rPr>
      </w:pPr>
    </w:p>
    <w:p w:rsidR="008E3685" w:rsidRDefault="008E3685" w:rsidP="008E3685">
      <w:pPr>
        <w:tabs>
          <w:tab w:val="left" w:pos="7642"/>
          <w:tab w:val="left" w:pos="12147"/>
        </w:tabs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8E3685" w:rsidRDefault="008E3685" w:rsidP="008E3685">
      <w:pPr>
        <w:tabs>
          <w:tab w:val="left" w:pos="11477"/>
          <w:tab w:val="left" w:pos="1214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К решению Совета депутатов</w:t>
      </w:r>
    </w:p>
    <w:p w:rsidR="008E3685" w:rsidRDefault="008E3685" w:rsidP="008E3685">
      <w:pPr>
        <w:tabs>
          <w:tab w:val="left" w:pos="11360"/>
        </w:tabs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от12 мая 2017 года  № 34р-2</w:t>
      </w:r>
    </w:p>
    <w:p w:rsidR="008E3685" w:rsidRPr="00A24F4D" w:rsidRDefault="008E3685" w:rsidP="008E3685">
      <w:pPr>
        <w:tabs>
          <w:tab w:val="left" w:pos="11477"/>
          <w:tab w:val="left" w:pos="12147"/>
        </w:tabs>
        <w:ind w:left="12191"/>
        <w:rPr>
          <w:sz w:val="18"/>
          <w:szCs w:val="18"/>
        </w:rPr>
      </w:pPr>
      <w:r w:rsidRPr="00A24F4D">
        <w:rPr>
          <w:sz w:val="18"/>
          <w:szCs w:val="18"/>
        </w:rPr>
        <w:tab/>
      </w:r>
    </w:p>
    <w:p w:rsidR="008E3685" w:rsidRDefault="008E3685" w:rsidP="008E3685">
      <w:pPr>
        <w:tabs>
          <w:tab w:val="left" w:pos="12147"/>
        </w:tabs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8E3685" w:rsidRDefault="008E3685" w:rsidP="008E3685">
      <w:pPr>
        <w:tabs>
          <w:tab w:val="left" w:pos="110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E3685" w:rsidRDefault="008E3685" w:rsidP="008E3685">
      <w:pPr>
        <w:rPr>
          <w:sz w:val="18"/>
          <w:szCs w:val="18"/>
        </w:rPr>
      </w:pPr>
    </w:p>
    <w:p w:rsidR="008E3685" w:rsidRPr="00335BB5" w:rsidRDefault="008E3685" w:rsidP="008E3685">
      <w:pPr>
        <w:tabs>
          <w:tab w:val="left" w:pos="4776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r w:rsidRPr="00335BB5">
        <w:rPr>
          <w:b/>
          <w:sz w:val="22"/>
          <w:szCs w:val="22"/>
        </w:rPr>
        <w:t>Источники внутреннего финансирования дефицита бюджета</w:t>
      </w:r>
    </w:p>
    <w:p w:rsidR="008E3685" w:rsidRPr="00335BB5" w:rsidRDefault="008E3685" w:rsidP="008E3685">
      <w:pPr>
        <w:rPr>
          <w:b/>
          <w:sz w:val="22"/>
          <w:szCs w:val="22"/>
        </w:rPr>
      </w:pPr>
    </w:p>
    <w:p w:rsidR="008E3685" w:rsidRDefault="008E3685" w:rsidP="008E3685">
      <w:pPr>
        <w:tabs>
          <w:tab w:val="left" w:pos="1069"/>
        </w:tabs>
      </w:pPr>
      <w:r w:rsidRPr="00335BB5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на  2016год.</w:t>
      </w:r>
      <w:r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8E3685" w:rsidTr="00CB72D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270"/>
        <w:gridCol w:w="7916"/>
        <w:gridCol w:w="1625"/>
        <w:gridCol w:w="1440"/>
      </w:tblGrid>
      <w:tr w:rsidR="008E3685" w:rsidTr="00CB72DA">
        <w:trPr>
          <w:trHeight w:val="705"/>
        </w:trPr>
        <w:tc>
          <w:tcPr>
            <w:tcW w:w="797" w:type="dxa"/>
            <w:vMerge w:val="restart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 xml:space="preserve">  </w:t>
            </w:r>
          </w:p>
          <w:p w:rsidR="008E3685" w:rsidRPr="00EA0629" w:rsidRDefault="008E3685" w:rsidP="00CB72DA">
            <w:pPr>
              <w:rPr>
                <w:sz w:val="20"/>
                <w:szCs w:val="20"/>
              </w:rPr>
            </w:pPr>
            <w:r>
              <w:t>№</w:t>
            </w:r>
            <w:r w:rsidRPr="00EA0629">
              <w:rPr>
                <w:sz w:val="20"/>
                <w:szCs w:val="20"/>
              </w:rPr>
              <w:t xml:space="preserve"> строки</w:t>
            </w:r>
          </w:p>
        </w:tc>
        <w:tc>
          <w:tcPr>
            <w:tcW w:w="3270" w:type="dxa"/>
            <w:vMerge w:val="restart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  <w:p w:rsidR="008E3685" w:rsidRPr="007044F8" w:rsidRDefault="008E3685" w:rsidP="00CB72DA">
            <w:pPr>
              <w:tabs>
                <w:tab w:val="left" w:pos="1112"/>
              </w:tabs>
            </w:pPr>
            <w:r>
              <w:tab/>
              <w:t>Код</w:t>
            </w:r>
          </w:p>
        </w:tc>
        <w:tc>
          <w:tcPr>
            <w:tcW w:w="79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EA0629">
              <w:rPr>
                <w:sz w:val="20"/>
                <w:szCs w:val="20"/>
              </w:rPr>
              <w:t>Наименование кода  группы, подгруппы, статьи вида источника финансирования деф</w:t>
            </w:r>
            <w:r w:rsidRPr="00EA0629">
              <w:rPr>
                <w:sz w:val="20"/>
                <w:szCs w:val="20"/>
              </w:rPr>
              <w:t>и</w:t>
            </w:r>
            <w:r w:rsidRPr="00EA0629">
              <w:rPr>
                <w:sz w:val="20"/>
                <w:szCs w:val="20"/>
              </w:rPr>
              <w:t>цита бюджета,кода классификации операций сектора  государственного управления о</w:t>
            </w:r>
            <w:r w:rsidRPr="00EA0629">
              <w:rPr>
                <w:sz w:val="20"/>
                <w:szCs w:val="20"/>
              </w:rPr>
              <w:t>т</w:t>
            </w:r>
            <w:r w:rsidRPr="00EA0629">
              <w:rPr>
                <w:sz w:val="20"/>
                <w:szCs w:val="20"/>
              </w:rPr>
              <w:t>носящихся к источникам финансирования дефицита бюджетов Р Ф</w:t>
            </w:r>
          </w:p>
        </w:tc>
        <w:tc>
          <w:tcPr>
            <w:tcW w:w="1625" w:type="dxa"/>
            <w:shd w:val="clear" w:color="auto" w:fill="auto"/>
          </w:tcPr>
          <w:p w:rsidR="008E3685" w:rsidRPr="00EA0629" w:rsidRDefault="008E3685" w:rsidP="00CB72DA">
            <w:pPr>
              <w:rPr>
                <w:sz w:val="18"/>
                <w:szCs w:val="18"/>
              </w:rPr>
            </w:pPr>
            <w:r w:rsidRPr="00EA0629">
              <w:rPr>
                <w:sz w:val="18"/>
                <w:szCs w:val="18"/>
              </w:rPr>
              <w:t>утверждено</w:t>
            </w:r>
          </w:p>
          <w:p w:rsidR="008E3685" w:rsidRPr="00EA0629" w:rsidRDefault="008E3685" w:rsidP="00CB72DA">
            <w:pPr>
              <w:tabs>
                <w:tab w:val="left" w:pos="1782"/>
              </w:tabs>
              <w:rPr>
                <w:sz w:val="18"/>
                <w:szCs w:val="18"/>
              </w:rPr>
            </w:pPr>
            <w:r w:rsidRPr="00EA0629">
              <w:rPr>
                <w:sz w:val="18"/>
                <w:szCs w:val="18"/>
              </w:rPr>
              <w:t>решением о</w:t>
            </w:r>
          </w:p>
          <w:p w:rsidR="008E3685" w:rsidRPr="00EA0629" w:rsidRDefault="008E3685" w:rsidP="00CB72DA">
            <w:pPr>
              <w:rPr>
                <w:sz w:val="18"/>
                <w:szCs w:val="18"/>
              </w:rPr>
            </w:pPr>
            <w:r w:rsidRPr="00EA0629">
              <w:rPr>
                <w:sz w:val="18"/>
                <w:szCs w:val="18"/>
              </w:rPr>
              <w:t>бюджете</w:t>
            </w:r>
          </w:p>
        </w:tc>
        <w:tc>
          <w:tcPr>
            <w:tcW w:w="1440" w:type="dxa"/>
            <w:shd w:val="clear" w:color="auto" w:fill="auto"/>
          </w:tcPr>
          <w:p w:rsidR="008E3685" w:rsidRPr="00EA0629" w:rsidRDefault="008E3685" w:rsidP="00CB72DA">
            <w:pPr>
              <w:rPr>
                <w:sz w:val="18"/>
                <w:szCs w:val="18"/>
              </w:rPr>
            </w:pPr>
          </w:p>
          <w:p w:rsidR="008E3685" w:rsidRPr="00EA0629" w:rsidRDefault="008E3685" w:rsidP="00CB72DA">
            <w:pPr>
              <w:tabs>
                <w:tab w:val="left" w:pos="1782"/>
              </w:tabs>
              <w:ind w:left="163"/>
              <w:rPr>
                <w:sz w:val="18"/>
                <w:szCs w:val="18"/>
              </w:rPr>
            </w:pPr>
            <w:r w:rsidRPr="00EA0629">
              <w:rPr>
                <w:sz w:val="18"/>
                <w:szCs w:val="18"/>
              </w:rPr>
              <w:t>исполнено</w:t>
            </w:r>
          </w:p>
          <w:p w:rsidR="008E3685" w:rsidRPr="00EA0629" w:rsidRDefault="008E3685" w:rsidP="00CB72DA">
            <w:pPr>
              <w:rPr>
                <w:sz w:val="18"/>
                <w:szCs w:val="18"/>
              </w:rPr>
            </w:pPr>
          </w:p>
        </w:tc>
      </w:tr>
      <w:tr w:rsidR="008E3685" w:rsidTr="00CB72DA">
        <w:trPr>
          <w:trHeight w:val="371"/>
        </w:trPr>
        <w:tc>
          <w:tcPr>
            <w:tcW w:w="797" w:type="dxa"/>
            <w:vMerge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270" w:type="dxa"/>
            <w:vMerge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7916" w:type="dxa"/>
            <w:vMerge/>
            <w:tcBorders>
              <w:right w:val="single" w:sz="4" w:space="0" w:color="auto"/>
            </w:tcBorders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685" w:rsidRDefault="008E3685" w:rsidP="00CB72D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685" w:rsidRDefault="008E3685" w:rsidP="00CB72DA"/>
        </w:tc>
      </w:tr>
      <w:tr w:rsidR="008E3685" w:rsidTr="00CB72DA">
        <w:trPr>
          <w:trHeight w:val="345"/>
        </w:trPr>
        <w:tc>
          <w:tcPr>
            <w:tcW w:w="797" w:type="dxa"/>
            <w:vMerge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270" w:type="dxa"/>
            <w:vMerge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E3685" w:rsidRDefault="008E3685" w:rsidP="00CB72D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3685" w:rsidRDefault="008E3685" w:rsidP="00CB72DA">
            <w:pPr>
              <w:jc w:val="center"/>
            </w:pP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1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817 01 05 00 00 00 0000 000 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625" w:type="dxa"/>
          </w:tcPr>
          <w:p w:rsidR="008E3685" w:rsidRPr="00EA0629" w:rsidRDefault="008E3685" w:rsidP="00CB72DA">
            <w:pPr>
              <w:tabs>
                <w:tab w:val="center" w:pos="704"/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EA0629">
              <w:rPr>
                <w:sz w:val="20"/>
                <w:szCs w:val="20"/>
              </w:rPr>
              <w:t xml:space="preserve">  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2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817 01 05 00 00 00 0000 500 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Увеличение остатков  средств бюджета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3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817 01 05 02 00 00 0000 500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 Увеличение прочих  остатков средств бюджета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4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817 01 05 02 01 00 0000 510 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5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817 01 05 02 01 10 0000 510 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6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817 01 05 00 00 00 0000 600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7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817 01 05 02 00 00 0000 600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E707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8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817 01 05 02 01 00 0000 610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9</w:t>
            </w:r>
          </w:p>
        </w:tc>
        <w:tc>
          <w:tcPr>
            <w:tcW w:w="3270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 xml:space="preserve">817 01 05 02 01 10 0000 610 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  <w:r w:rsidRPr="00EA0629">
              <w:rPr>
                <w:sz w:val="22"/>
                <w:szCs w:val="22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625" w:type="dxa"/>
          </w:tcPr>
          <w:p w:rsidR="008E3685" w:rsidRPr="00E70763" w:rsidRDefault="008E3685" w:rsidP="00C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  <w:tc>
          <w:tcPr>
            <w:tcW w:w="1440" w:type="dxa"/>
          </w:tcPr>
          <w:p w:rsidR="008E3685" w:rsidRPr="00E70763" w:rsidRDefault="008E3685" w:rsidP="00C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270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  <w:r>
              <w:t>Итого</w:t>
            </w:r>
          </w:p>
        </w:tc>
        <w:tc>
          <w:tcPr>
            <w:tcW w:w="7916" w:type="dxa"/>
          </w:tcPr>
          <w:p w:rsidR="008E3685" w:rsidRPr="00EA0629" w:rsidRDefault="008E3685" w:rsidP="00CB72DA">
            <w:pPr>
              <w:tabs>
                <w:tab w:val="left" w:pos="1112"/>
                <w:tab w:val="left" w:pos="5774"/>
              </w:tabs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:rsidR="008E3685" w:rsidRDefault="008E3685" w:rsidP="00CB72DA">
            <w:pPr>
              <w:tabs>
                <w:tab w:val="left" w:pos="340"/>
                <w:tab w:val="left" w:pos="456"/>
                <w:tab w:val="left" w:pos="1112"/>
                <w:tab w:val="center" w:pos="1450"/>
                <w:tab w:val="left" w:pos="5774"/>
              </w:tabs>
              <w:jc w:val="center"/>
            </w:pPr>
            <w:r>
              <w:t>389,9</w:t>
            </w:r>
          </w:p>
        </w:tc>
        <w:tc>
          <w:tcPr>
            <w:tcW w:w="1440" w:type="dxa"/>
          </w:tcPr>
          <w:p w:rsidR="008E3685" w:rsidRDefault="008E3685" w:rsidP="00CB72DA">
            <w:pPr>
              <w:tabs>
                <w:tab w:val="left" w:pos="340"/>
                <w:tab w:val="left" w:pos="456"/>
                <w:tab w:val="left" w:pos="1112"/>
                <w:tab w:val="center" w:pos="1450"/>
                <w:tab w:val="left" w:pos="5774"/>
              </w:tabs>
              <w:jc w:val="center"/>
            </w:pPr>
            <w:r>
              <w:t>-389,9</w:t>
            </w:r>
          </w:p>
        </w:tc>
      </w:tr>
      <w:tr w:rsidR="008E3685" w:rsidTr="00CB72DA">
        <w:tc>
          <w:tcPr>
            <w:tcW w:w="797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270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7916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1625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1440" w:type="dxa"/>
          </w:tcPr>
          <w:p w:rsidR="008E3685" w:rsidRDefault="008E3685" w:rsidP="00CB72DA">
            <w:pPr>
              <w:tabs>
                <w:tab w:val="left" w:pos="1112"/>
                <w:tab w:val="left" w:pos="5774"/>
              </w:tabs>
            </w:pPr>
          </w:p>
        </w:tc>
      </w:tr>
    </w:tbl>
    <w:p w:rsidR="008E3685" w:rsidRDefault="008E3685" w:rsidP="008E3685">
      <w:pPr>
        <w:tabs>
          <w:tab w:val="left" w:pos="4277"/>
        </w:tabs>
      </w:pPr>
      <w:r>
        <w:tab/>
      </w:r>
    </w:p>
    <w:p w:rsidR="008E3685" w:rsidRDefault="008E3685" w:rsidP="008E3685">
      <w:pPr>
        <w:tabs>
          <w:tab w:val="left" w:pos="4876"/>
        </w:tabs>
      </w:pPr>
      <w:r>
        <w:tab/>
      </w:r>
    </w:p>
    <w:p w:rsidR="008E3685" w:rsidRDefault="008E3685" w:rsidP="008E3685">
      <w:pPr>
        <w:tabs>
          <w:tab w:val="left" w:pos="4277"/>
        </w:tabs>
      </w:pPr>
      <w:r>
        <w:tab/>
      </w:r>
    </w:p>
    <w:p w:rsidR="008E3685" w:rsidRDefault="008E3685" w:rsidP="008E3685">
      <w:pPr>
        <w:ind w:left="11340" w:right="-641"/>
      </w:pPr>
      <w:r>
        <w:t>Приложение 2</w:t>
      </w:r>
    </w:p>
    <w:p w:rsidR="008E3685" w:rsidRDefault="008E3685" w:rsidP="008E3685">
      <w:pPr>
        <w:ind w:left="11340" w:right="-641"/>
      </w:pPr>
      <w:r>
        <w:t>к Решению Совета депутатов</w:t>
      </w:r>
    </w:p>
    <w:p w:rsidR="008E3685" w:rsidRDefault="008E3685" w:rsidP="008E3685">
      <w:pPr>
        <w:tabs>
          <w:tab w:val="left" w:pos="11360"/>
        </w:tabs>
        <w:ind w:left="11340"/>
        <w:rPr>
          <w:sz w:val="22"/>
          <w:szCs w:val="22"/>
        </w:rPr>
      </w:pPr>
      <w:r>
        <w:rPr>
          <w:sz w:val="22"/>
          <w:szCs w:val="22"/>
        </w:rPr>
        <w:t>от12 мая 2017 года  № 34р-2</w:t>
      </w:r>
    </w:p>
    <w:p w:rsidR="008E3685" w:rsidRDefault="008E3685" w:rsidP="008E3685">
      <w:pPr>
        <w:tabs>
          <w:tab w:val="center" w:pos="7360"/>
          <w:tab w:val="left" w:pos="11310"/>
        </w:tabs>
        <w:rPr>
          <w:sz w:val="26"/>
          <w:szCs w:val="26"/>
        </w:rPr>
      </w:pPr>
    </w:p>
    <w:p w:rsidR="008E3685" w:rsidRDefault="008E3685" w:rsidP="008E3685">
      <w:pPr>
        <w:tabs>
          <w:tab w:val="center" w:pos="7360"/>
          <w:tab w:val="left" w:pos="11310"/>
        </w:tabs>
        <w:rPr>
          <w:sz w:val="26"/>
          <w:szCs w:val="26"/>
        </w:rPr>
      </w:pPr>
    </w:p>
    <w:p w:rsidR="008E3685" w:rsidRPr="000467CC" w:rsidRDefault="008E3685" w:rsidP="008E3685">
      <w:pPr>
        <w:tabs>
          <w:tab w:val="center" w:pos="7360"/>
          <w:tab w:val="left" w:pos="11310"/>
        </w:tabs>
        <w:rPr>
          <w:sz w:val="18"/>
          <w:szCs w:val="18"/>
        </w:rPr>
      </w:pPr>
    </w:p>
    <w:p w:rsidR="008E3685" w:rsidRPr="000467CC" w:rsidRDefault="008E3685" w:rsidP="008E3685">
      <w:pPr>
        <w:tabs>
          <w:tab w:val="left" w:pos="3285"/>
        </w:tabs>
        <w:rPr>
          <w:b/>
        </w:rPr>
      </w:pPr>
      <w:r>
        <w:tab/>
        <w:t xml:space="preserve">                     </w:t>
      </w:r>
      <w:r w:rsidRPr="000467CC">
        <w:rPr>
          <w:b/>
        </w:rPr>
        <w:t>Доходы бюджета Чулымского сельсовета  на 201</w:t>
      </w:r>
      <w:r>
        <w:rPr>
          <w:b/>
        </w:rPr>
        <w:t>6</w:t>
      </w:r>
      <w:r w:rsidRPr="000467CC">
        <w:rPr>
          <w:b/>
        </w:rPr>
        <w:t>год</w:t>
      </w:r>
    </w:p>
    <w:p w:rsidR="008E3685" w:rsidRDefault="008E3685" w:rsidP="008E3685">
      <w:pPr>
        <w:tabs>
          <w:tab w:val="center" w:pos="7360"/>
          <w:tab w:val="left" w:pos="11425"/>
        </w:tabs>
      </w:pPr>
    </w:p>
    <w:tbl>
      <w:tblPr>
        <w:tblW w:w="16019" w:type="dxa"/>
        <w:tblInd w:w="-743" w:type="dxa"/>
        <w:tblLayout w:type="fixed"/>
        <w:tblLook w:val="0000"/>
      </w:tblPr>
      <w:tblGrid>
        <w:gridCol w:w="540"/>
        <w:gridCol w:w="544"/>
        <w:gridCol w:w="543"/>
        <w:gridCol w:w="543"/>
        <w:gridCol w:w="543"/>
        <w:gridCol w:w="543"/>
        <w:gridCol w:w="543"/>
        <w:gridCol w:w="680"/>
        <w:gridCol w:w="1359"/>
        <w:gridCol w:w="5429"/>
        <w:gridCol w:w="1209"/>
        <w:gridCol w:w="1222"/>
        <w:gridCol w:w="1086"/>
        <w:gridCol w:w="1223"/>
        <w:gridCol w:w="12"/>
      </w:tblGrid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 xml:space="preserve">   №</w:t>
            </w:r>
          </w:p>
        </w:tc>
        <w:tc>
          <w:tcPr>
            <w:tcW w:w="52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  бюджетной   классификации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бюджета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утвержде</w:t>
            </w:r>
            <w:r w:rsidRPr="0079738A">
              <w:rPr>
                <w:sz w:val="18"/>
                <w:szCs w:val="18"/>
              </w:rPr>
              <w:t>н</w:t>
            </w:r>
            <w:r w:rsidRPr="0079738A">
              <w:rPr>
                <w:sz w:val="18"/>
                <w:szCs w:val="18"/>
              </w:rPr>
              <w:t>ные бюдж</w:t>
            </w:r>
            <w:r w:rsidRPr="0079738A">
              <w:rPr>
                <w:sz w:val="18"/>
                <w:szCs w:val="18"/>
              </w:rPr>
              <w:t>е</w:t>
            </w:r>
            <w:r w:rsidRPr="0079738A">
              <w:rPr>
                <w:sz w:val="18"/>
                <w:szCs w:val="18"/>
              </w:rPr>
              <w:t>том на 201</w:t>
            </w:r>
            <w:r>
              <w:rPr>
                <w:sz w:val="18"/>
                <w:szCs w:val="18"/>
              </w:rPr>
              <w:t>6</w:t>
            </w:r>
            <w:r w:rsidRPr="0079738A">
              <w:rPr>
                <w:sz w:val="18"/>
                <w:szCs w:val="18"/>
              </w:rPr>
              <w:t>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Бюджетная роспись с учетом и</w:t>
            </w:r>
            <w:r w:rsidRPr="0079738A">
              <w:rPr>
                <w:sz w:val="18"/>
                <w:szCs w:val="18"/>
              </w:rPr>
              <w:t>з</w:t>
            </w:r>
            <w:r w:rsidRPr="0079738A">
              <w:rPr>
                <w:sz w:val="18"/>
                <w:szCs w:val="18"/>
              </w:rPr>
              <w:t>менений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исполнено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tabs>
                <w:tab w:val="left" w:pos="1013"/>
                <w:tab w:val="center" w:pos="2449"/>
              </w:tabs>
              <w:rPr>
                <w:sz w:val="18"/>
                <w:szCs w:val="18"/>
              </w:rPr>
            </w:pP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строки</w:t>
            </w: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а</w:t>
            </w:r>
            <w:r w:rsidRPr="0079738A">
              <w:rPr>
                <w:sz w:val="18"/>
                <w:szCs w:val="18"/>
              </w:rPr>
              <w:t>д</w:t>
            </w:r>
            <w:r w:rsidRPr="0079738A">
              <w:rPr>
                <w:sz w:val="18"/>
                <w:szCs w:val="18"/>
              </w:rPr>
              <w:t>м</w:t>
            </w:r>
            <w:r w:rsidRPr="0079738A">
              <w:rPr>
                <w:sz w:val="18"/>
                <w:szCs w:val="18"/>
              </w:rPr>
              <w:t>и</w:t>
            </w:r>
            <w:r w:rsidRPr="0079738A">
              <w:rPr>
                <w:sz w:val="18"/>
                <w:szCs w:val="18"/>
              </w:rPr>
              <w:t>н</w:t>
            </w:r>
            <w:r w:rsidRPr="0079738A">
              <w:rPr>
                <w:sz w:val="18"/>
                <w:szCs w:val="18"/>
              </w:rPr>
              <w:t>и</w:t>
            </w:r>
            <w:r w:rsidRPr="0079738A">
              <w:rPr>
                <w:sz w:val="18"/>
                <w:szCs w:val="18"/>
              </w:rPr>
              <w:t>стра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т</w:t>
            </w:r>
            <w:r w:rsidRPr="0079738A">
              <w:rPr>
                <w:sz w:val="18"/>
                <w:szCs w:val="18"/>
              </w:rPr>
              <w:t>о</w:t>
            </w:r>
            <w:r w:rsidRPr="0079738A">
              <w:rPr>
                <w:sz w:val="18"/>
                <w:szCs w:val="18"/>
              </w:rPr>
              <w:t>ра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 xml:space="preserve">Код 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группы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подгру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ппы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ind w:left="-206" w:right="4" w:firstLine="206"/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Статьи</w:t>
            </w:r>
          </w:p>
          <w:p w:rsidR="008E3685" w:rsidRPr="0079738A" w:rsidRDefault="008E3685" w:rsidP="00CB72DA">
            <w:pPr>
              <w:ind w:left="-206" w:right="4" w:firstLine="206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подст</w:t>
            </w:r>
            <w:r w:rsidRPr="0079738A">
              <w:rPr>
                <w:sz w:val="18"/>
                <w:szCs w:val="18"/>
              </w:rPr>
              <w:t>а</w:t>
            </w:r>
            <w:r w:rsidRPr="0079738A">
              <w:rPr>
                <w:sz w:val="18"/>
                <w:szCs w:val="18"/>
              </w:rPr>
              <w:t>тьи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элемента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по</w:t>
            </w:r>
            <w:r w:rsidRPr="0079738A">
              <w:rPr>
                <w:sz w:val="18"/>
                <w:szCs w:val="18"/>
              </w:rPr>
              <w:t>д</w:t>
            </w:r>
            <w:r w:rsidRPr="0079738A">
              <w:rPr>
                <w:sz w:val="18"/>
                <w:szCs w:val="18"/>
              </w:rPr>
              <w:t>вида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</w:t>
            </w:r>
            <w:r w:rsidRPr="0079738A">
              <w:rPr>
                <w:sz w:val="18"/>
                <w:szCs w:val="18"/>
              </w:rPr>
              <w:t>о</w:t>
            </w:r>
            <w:r w:rsidRPr="0079738A">
              <w:rPr>
                <w:sz w:val="18"/>
                <w:szCs w:val="18"/>
              </w:rPr>
              <w:t>дов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Код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Классифик</w:t>
            </w:r>
            <w:r w:rsidRPr="0079738A">
              <w:rPr>
                <w:sz w:val="18"/>
                <w:szCs w:val="18"/>
              </w:rPr>
              <w:t>а</w:t>
            </w:r>
            <w:r w:rsidRPr="0079738A">
              <w:rPr>
                <w:sz w:val="18"/>
                <w:szCs w:val="18"/>
              </w:rPr>
              <w:t>ции операций сектора госуд. управления относящихся к доходам бю</w:t>
            </w:r>
            <w:r w:rsidRPr="0079738A">
              <w:rPr>
                <w:sz w:val="18"/>
                <w:szCs w:val="18"/>
              </w:rPr>
              <w:t>д</w:t>
            </w:r>
            <w:r w:rsidRPr="0079738A">
              <w:rPr>
                <w:sz w:val="18"/>
                <w:szCs w:val="18"/>
              </w:rPr>
              <w:t>жетов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Наименование групп, подгрупп, статей, подстатей элементов, по</w:t>
            </w:r>
            <w:r w:rsidRPr="0079738A">
              <w:rPr>
                <w:sz w:val="18"/>
                <w:szCs w:val="18"/>
              </w:rPr>
              <w:t>д</w:t>
            </w:r>
            <w:r w:rsidRPr="0079738A">
              <w:rPr>
                <w:sz w:val="18"/>
                <w:szCs w:val="18"/>
              </w:rPr>
              <w:t>видов доходов, кодов классификации операций сектора государс</w:t>
            </w:r>
            <w:r w:rsidRPr="0079738A">
              <w:rPr>
                <w:sz w:val="18"/>
                <w:szCs w:val="18"/>
              </w:rPr>
              <w:t>т</w:t>
            </w:r>
            <w:r w:rsidRPr="0079738A">
              <w:rPr>
                <w:sz w:val="18"/>
                <w:szCs w:val="18"/>
              </w:rPr>
              <w:t>венного управления относящихся к доходам бюджетов,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Процент исполнения бюджетной росписи с учетом  и</w:t>
            </w:r>
            <w:r w:rsidRPr="0079738A">
              <w:rPr>
                <w:sz w:val="18"/>
                <w:szCs w:val="18"/>
              </w:rPr>
              <w:t>з</w:t>
            </w:r>
            <w:r w:rsidRPr="0079738A">
              <w:rPr>
                <w:sz w:val="18"/>
                <w:szCs w:val="18"/>
              </w:rPr>
              <w:t>менения</w:t>
            </w:r>
          </w:p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1725,50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1476,40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1544,1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104,6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107,7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96"/>
                <w:tab w:val="center" w:pos="6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96"/>
                <w:tab w:val="center" w:pos="6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96"/>
                <w:tab w:val="center" w:pos="6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96"/>
                <w:tab w:val="center" w:pos="6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Налог на доходы физических лиц  с доходов, облагаемых по нал</w:t>
            </w:r>
            <w:r w:rsidRPr="0079738A">
              <w:rPr>
                <w:sz w:val="18"/>
                <w:szCs w:val="18"/>
              </w:rPr>
              <w:t>о</w:t>
            </w:r>
            <w:r w:rsidRPr="0079738A">
              <w:rPr>
                <w:sz w:val="18"/>
                <w:szCs w:val="18"/>
              </w:rPr>
              <w:t>говой ставке,  установленной пунктом 1 статьи 224 Налогового кодекса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 полученных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лицами в соответствии со ст. 228 НК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2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2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3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Налог на имущество физических лиц, взимаемый по ставкам, пр</w:t>
            </w:r>
            <w:r w:rsidRPr="0079738A">
              <w:rPr>
                <w:sz w:val="18"/>
                <w:szCs w:val="18"/>
              </w:rPr>
              <w:t>и</w:t>
            </w:r>
            <w:r w:rsidRPr="0079738A">
              <w:rPr>
                <w:sz w:val="18"/>
                <w:szCs w:val="18"/>
              </w:rPr>
              <w:t>меняемым к объектам налогообложения, расположенным в гран</w:t>
            </w:r>
            <w:r w:rsidRPr="0079738A">
              <w:rPr>
                <w:sz w:val="18"/>
                <w:szCs w:val="18"/>
              </w:rPr>
              <w:t>и</w:t>
            </w:r>
            <w:r w:rsidRPr="0079738A">
              <w:rPr>
                <w:sz w:val="18"/>
                <w:szCs w:val="18"/>
              </w:rPr>
              <w:t>цах поселений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 xml:space="preserve">Земельный налог, </w:t>
            </w:r>
            <w:r>
              <w:rPr>
                <w:sz w:val="18"/>
                <w:szCs w:val="18"/>
              </w:rPr>
              <w:t>с организаций обладающих земельным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ком</w:t>
            </w:r>
            <w:r w:rsidRPr="0079738A"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 xml:space="preserve">Земельный налог, </w:t>
            </w:r>
            <w:r>
              <w:rPr>
                <w:sz w:val="18"/>
                <w:szCs w:val="18"/>
              </w:rPr>
              <w:t>с физических лиц обладающих земельным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стком</w:t>
            </w:r>
            <w:r w:rsidRPr="0079738A"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182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03</w:t>
            </w:r>
          </w:p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 w:rsidRPr="0079738A">
              <w:rPr>
                <w:b/>
                <w:sz w:val="18"/>
                <w:szCs w:val="18"/>
              </w:rPr>
              <w:t>Налоги на товары (работы и услуги) реализуемые на террит</w:t>
            </w:r>
            <w:r w:rsidRPr="0079738A">
              <w:rPr>
                <w:b/>
                <w:sz w:val="18"/>
                <w:szCs w:val="18"/>
              </w:rPr>
              <w:t>о</w:t>
            </w:r>
            <w:r w:rsidRPr="0079738A">
              <w:rPr>
                <w:b/>
                <w:sz w:val="18"/>
                <w:szCs w:val="18"/>
              </w:rPr>
              <w:t>рии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387,2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от уплаты акцизов на дизельное топливо зачисляемые в бюджеты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240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от уплаты акцизов на моторные масла для дизельных ка</w:t>
            </w:r>
            <w:r w:rsidRPr="0079738A">
              <w:rPr>
                <w:sz w:val="18"/>
                <w:szCs w:val="18"/>
              </w:rPr>
              <w:t>р</w:t>
            </w:r>
            <w:r w:rsidRPr="0079738A">
              <w:rPr>
                <w:sz w:val="18"/>
                <w:szCs w:val="18"/>
              </w:rPr>
              <w:t>бюраторных двигателей зачисляемые в консолидируемые бюдж</w:t>
            </w:r>
            <w:r w:rsidRPr="0079738A">
              <w:rPr>
                <w:sz w:val="18"/>
                <w:szCs w:val="18"/>
              </w:rPr>
              <w:t>е</w:t>
            </w:r>
            <w:r w:rsidRPr="0079738A">
              <w:rPr>
                <w:sz w:val="18"/>
                <w:szCs w:val="18"/>
              </w:rPr>
              <w:t>ты субьектов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250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от уплаты акцизов на  прямогонный бензин производимый на территории РФ зачисляемый в консолидируемый бюджет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260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от уплаты акцизов на  автомобильный бензин производ</w:t>
            </w:r>
            <w:r w:rsidRPr="0079738A">
              <w:rPr>
                <w:sz w:val="18"/>
                <w:szCs w:val="18"/>
              </w:rPr>
              <w:t>и</w:t>
            </w:r>
            <w:r w:rsidRPr="0079738A">
              <w:rPr>
                <w:sz w:val="18"/>
                <w:szCs w:val="18"/>
              </w:rPr>
              <w:t>мый на территории РФ зачисляемый в консолидируемый бюджет РФ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Доходы от использования  имущества, находящегося в гос</w:t>
            </w:r>
            <w:r w:rsidRPr="0079738A">
              <w:rPr>
                <w:b/>
                <w:bCs/>
                <w:sz w:val="18"/>
                <w:szCs w:val="18"/>
              </w:rPr>
              <w:t>у</w:t>
            </w:r>
            <w:r w:rsidRPr="0079738A">
              <w:rPr>
                <w:b/>
                <w:bCs/>
                <w:sz w:val="18"/>
                <w:szCs w:val="18"/>
              </w:rPr>
              <w:t>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120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от сдачи в аренду имущества  находящегося в государс</w:t>
            </w:r>
            <w:r w:rsidRPr="0079738A">
              <w:rPr>
                <w:sz w:val="18"/>
                <w:szCs w:val="18"/>
              </w:rPr>
              <w:t>т</w:t>
            </w:r>
            <w:r w:rsidRPr="0079738A">
              <w:rPr>
                <w:sz w:val="18"/>
                <w:szCs w:val="18"/>
              </w:rPr>
              <w:t>венной муниципальной собственности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9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430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Доходы  от продажи земельных  участков государственная  собс</w:t>
            </w:r>
            <w:r w:rsidRPr="0079738A">
              <w:rPr>
                <w:sz w:val="18"/>
                <w:szCs w:val="18"/>
              </w:rPr>
              <w:t>т</w:t>
            </w:r>
            <w:r w:rsidRPr="0079738A">
              <w:rPr>
                <w:sz w:val="18"/>
                <w:szCs w:val="18"/>
              </w:rPr>
              <w:t>венность на которые  не  разграничена и которые расположены  в границах  поселений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Государственная  пошлина на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050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140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Прочие поступления от денежных взысканий ( штрафов) и иных сумм в возмещение ущерба зачисляемые в доходы поселений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79738A">
              <w:rPr>
                <w:b/>
                <w:bCs/>
                <w:cap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12399,40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0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13799,3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13799,3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12399,40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13799,3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13799,3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151</w:t>
            </w:r>
          </w:p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</w:t>
            </w:r>
            <w:r w:rsidRPr="0079738A">
              <w:rPr>
                <w:b/>
                <w:bCs/>
                <w:sz w:val="18"/>
                <w:szCs w:val="18"/>
              </w:rPr>
              <w:t>и</w:t>
            </w:r>
            <w:r w:rsidRPr="0079738A">
              <w:rPr>
                <w:b/>
                <w:bCs/>
                <w:sz w:val="18"/>
                <w:szCs w:val="18"/>
              </w:rPr>
              <w:t>ципальных образований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0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6949,00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0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6949,0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6949,0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2412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Дотации на выравнивание бюджетной обеспеченности (ФФП)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5739,50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2411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Дотации бюджетам поселений на выравнивание бюджетной обе</w:t>
            </w:r>
            <w:r w:rsidRPr="0079738A">
              <w:rPr>
                <w:sz w:val="18"/>
                <w:szCs w:val="18"/>
              </w:rPr>
              <w:t>с</w:t>
            </w:r>
            <w:r w:rsidRPr="0079738A">
              <w:rPr>
                <w:sz w:val="18"/>
                <w:szCs w:val="18"/>
              </w:rPr>
              <w:t>печенности  (ФФП)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center" w:pos="5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</w:t>
            </w:r>
            <w:r w:rsidRPr="0079738A">
              <w:rPr>
                <w:b/>
                <w:bCs/>
                <w:sz w:val="18"/>
                <w:szCs w:val="18"/>
              </w:rPr>
              <w:t>у</w:t>
            </w:r>
            <w:r w:rsidRPr="0079738A">
              <w:rPr>
                <w:b/>
                <w:bCs/>
                <w:sz w:val="18"/>
                <w:szCs w:val="18"/>
              </w:rPr>
              <w:t>ниципальных образований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015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Иные межбюджетные трансферты на обеспечение сбалансир</w:t>
            </w:r>
            <w:r w:rsidRPr="0079738A">
              <w:rPr>
                <w:b/>
                <w:bCs/>
                <w:sz w:val="18"/>
                <w:szCs w:val="18"/>
              </w:rPr>
              <w:t>о</w:t>
            </w:r>
            <w:r w:rsidRPr="0079738A">
              <w:rPr>
                <w:b/>
                <w:bCs/>
                <w:sz w:val="18"/>
                <w:szCs w:val="18"/>
              </w:rPr>
              <w:t>ванности бюджета поселения муниципального района.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5357,40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5299,50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5299,50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2413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Иные межбюджетные трансферты на обеспечение сбалансирова</w:t>
            </w:r>
            <w:r w:rsidRPr="0079738A">
              <w:rPr>
                <w:sz w:val="18"/>
                <w:szCs w:val="18"/>
              </w:rPr>
              <w:t>н</w:t>
            </w:r>
            <w:r w:rsidRPr="0079738A">
              <w:rPr>
                <w:sz w:val="18"/>
                <w:szCs w:val="18"/>
              </w:rPr>
              <w:t>ности бюджета поселения муниципального района.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5352,80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6031,8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6031,8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7514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Расходы на выполнение гос.полномочий по созданию и обеспеч</w:t>
            </w:r>
            <w:r w:rsidRPr="0079738A">
              <w:rPr>
                <w:sz w:val="18"/>
                <w:szCs w:val="18"/>
              </w:rPr>
              <w:t>е</w:t>
            </w:r>
            <w:r w:rsidRPr="0079738A">
              <w:rPr>
                <w:sz w:val="18"/>
                <w:szCs w:val="18"/>
              </w:rPr>
              <w:t>нию деятельности административных комиссий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1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7393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853053">
              <w:rPr>
                <w:sz w:val="18"/>
                <w:szCs w:val="18"/>
              </w:rPr>
              <w:t xml:space="preserve">Иные межбюджетные трансферты </w:t>
            </w:r>
            <w:r>
              <w:rPr>
                <w:sz w:val="18"/>
                <w:szCs w:val="18"/>
              </w:rPr>
              <w:t>бюджетам муниципальных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разований на осушествление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программы «Дороги Красноярья»государственной программы Красноярского края «Развитие транспортной системы»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 xml:space="preserve">817 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79738A"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 w:rsidRPr="00853053">
              <w:rPr>
                <w:sz w:val="18"/>
                <w:szCs w:val="18"/>
              </w:rPr>
              <w:t xml:space="preserve">Иные межбюджетные трансферты, </w:t>
            </w:r>
            <w:r>
              <w:rPr>
                <w:sz w:val="18"/>
                <w:szCs w:val="18"/>
              </w:rPr>
              <w:t>бюджетам муниципальных образований края на обеспечение первичных мер пожарной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 в рамках подпрограммы «Предупреждение. Спасение. Помощь населению края в чрезвычайных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ях»государственной программы Красноярского края «Защита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селения от чрезвычайных ситуаций природного и техногенного характера и обеспечение безопасности населения»</w:t>
            </w:r>
            <w:r w:rsidRPr="00853053">
              <w:rPr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tabs>
                <w:tab w:val="left" w:pos="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7555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853053" w:rsidRDefault="008E3685" w:rsidP="00CB72DA">
            <w:pPr>
              <w:jc w:val="center"/>
              <w:rPr>
                <w:sz w:val="18"/>
                <w:szCs w:val="18"/>
              </w:rPr>
            </w:pPr>
            <w:r w:rsidRPr="00853053">
              <w:rPr>
                <w:sz w:val="18"/>
                <w:szCs w:val="18"/>
              </w:rPr>
              <w:t xml:space="preserve">Иные межбюджетные трансферты, </w:t>
            </w:r>
            <w:r>
              <w:rPr>
                <w:sz w:val="18"/>
                <w:szCs w:val="18"/>
              </w:rPr>
              <w:t>бюджетам муниципальных образований на организацию и проведение аккарицидной обрабо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 мест массового отдыха населения в рамках подпрограммы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филактика заболеваний и формирование здорового образа жизн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Развитие первичной медикосанитарной помощи. Паллиативной помощи в совершенствовании системы лекарственного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населения Красноярского края «Развитие здравоохранения»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853053" w:rsidRDefault="008E3685" w:rsidP="00CB72DA">
            <w:pPr>
              <w:jc w:val="center"/>
              <w:rPr>
                <w:sz w:val="18"/>
                <w:szCs w:val="18"/>
              </w:rPr>
            </w:pPr>
            <w:r w:rsidRPr="00853053">
              <w:rPr>
                <w:sz w:val="18"/>
                <w:szCs w:val="18"/>
              </w:rPr>
              <w:t xml:space="preserve">Иные межбюджетные трансферты, </w:t>
            </w:r>
            <w:r>
              <w:rPr>
                <w:sz w:val="18"/>
                <w:szCs w:val="18"/>
              </w:rPr>
              <w:t>бюджетам муниципальных образований на обустройство пешеходных переходов и нанесение  дорожной разметки на автомобильных дорогах общего 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местного значения в рамках подпрограммы «Повышение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  дорожного движения в Красноярском крае»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Pr="00853053">
              <w:rPr>
                <w:sz w:val="18"/>
                <w:szCs w:val="18"/>
              </w:rPr>
              <w:t xml:space="preserve"> 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8E36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853053" w:rsidRDefault="008E3685" w:rsidP="00CB72DA">
            <w:pPr>
              <w:jc w:val="center"/>
              <w:rPr>
                <w:sz w:val="18"/>
                <w:szCs w:val="18"/>
              </w:rPr>
            </w:pPr>
            <w:r w:rsidRPr="00853053">
              <w:rPr>
                <w:sz w:val="18"/>
                <w:szCs w:val="18"/>
              </w:rPr>
              <w:t xml:space="preserve">Иные межбюджетные трансферты, </w:t>
            </w:r>
            <w:r>
              <w:rPr>
                <w:sz w:val="18"/>
                <w:szCs w:val="18"/>
              </w:rPr>
              <w:t>бюджетам муниципальных образований для реализации пректов по облагоустройству 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тории поселений городских округов в рамках подпрогра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мы»Поддержка муниципальных проектов и мероприятий по благ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устройству территории» государственной программы Красноя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края «Содействие развитию местного самоуправления»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tabs>
                <w:tab w:val="left" w:pos="3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Default="008E3685" w:rsidP="00CB7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E3685" w:rsidRPr="0079738A" w:rsidTr="00CB72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ind w:left="391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685" w:rsidRPr="0079738A" w:rsidRDefault="008E3685" w:rsidP="00CB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8A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14124,90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15275,7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15343,3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85" w:rsidRPr="0079738A" w:rsidRDefault="008E3685" w:rsidP="00CB72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100,44</w:t>
            </w:r>
          </w:p>
        </w:tc>
      </w:tr>
    </w:tbl>
    <w:p w:rsidR="008E3685" w:rsidRPr="00843E9D" w:rsidRDefault="008E3685" w:rsidP="008E3685">
      <w:pPr>
        <w:tabs>
          <w:tab w:val="left" w:pos="3270"/>
          <w:tab w:val="left" w:pos="5550"/>
          <w:tab w:val="left" w:pos="6660"/>
          <w:tab w:val="left" w:pos="7515"/>
        </w:tabs>
        <w:rPr>
          <w:sz w:val="18"/>
          <w:szCs w:val="18"/>
        </w:rPr>
      </w:pPr>
      <w:r w:rsidRPr="00843E9D">
        <w:rPr>
          <w:sz w:val="18"/>
          <w:szCs w:val="18"/>
        </w:rPr>
        <w:t>Приложение 3</w:t>
      </w:r>
      <w:r w:rsidRPr="00843E9D">
        <w:rPr>
          <w:sz w:val="18"/>
          <w:szCs w:val="18"/>
        </w:rPr>
        <w:tab/>
      </w:r>
    </w:p>
    <w:p w:rsidR="008E3685" w:rsidRDefault="008E3685" w:rsidP="008E3685">
      <w:pPr>
        <w:tabs>
          <w:tab w:val="left" w:pos="6660"/>
        </w:tabs>
        <w:rPr>
          <w:sz w:val="18"/>
          <w:szCs w:val="18"/>
        </w:rPr>
      </w:pPr>
      <w:r>
        <w:tab/>
      </w:r>
      <w:r w:rsidRPr="00843E9D">
        <w:rPr>
          <w:sz w:val="18"/>
          <w:szCs w:val="18"/>
        </w:rPr>
        <w:t xml:space="preserve">К Решению </w:t>
      </w:r>
      <w:r>
        <w:rPr>
          <w:sz w:val="18"/>
          <w:szCs w:val="18"/>
        </w:rPr>
        <w:t>Совета депутатов</w:t>
      </w:r>
    </w:p>
    <w:p w:rsidR="008E3685" w:rsidRPr="00E10E07" w:rsidRDefault="008E3685" w:rsidP="008E3685">
      <w:pPr>
        <w:tabs>
          <w:tab w:val="left" w:pos="6660"/>
        </w:tabs>
        <w:ind w:left="6663"/>
        <w:rPr>
          <w:sz w:val="18"/>
          <w:szCs w:val="18"/>
        </w:rPr>
      </w:pPr>
      <w:r>
        <w:rPr>
          <w:sz w:val="18"/>
          <w:szCs w:val="18"/>
        </w:rPr>
        <w:t>от12 мая 2017года № 34р-2</w:t>
      </w:r>
      <w:r w:rsidRPr="00E10E07">
        <w:rPr>
          <w:sz w:val="18"/>
          <w:szCs w:val="18"/>
        </w:rPr>
        <w:tab/>
      </w:r>
    </w:p>
    <w:p w:rsidR="008E3685" w:rsidRDefault="008E3685" w:rsidP="008E3685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E3685" w:rsidRPr="008010D2" w:rsidRDefault="008E3685" w:rsidP="008E3685">
      <w:pPr>
        <w:tabs>
          <w:tab w:val="left" w:pos="3270"/>
          <w:tab w:val="left" w:pos="5550"/>
          <w:tab w:val="left" w:pos="7515"/>
        </w:tabs>
        <w:rPr>
          <w:sz w:val="20"/>
          <w:szCs w:val="20"/>
        </w:rPr>
      </w:pPr>
    </w:p>
    <w:p w:rsidR="008E3685" w:rsidRPr="004D6C1D" w:rsidRDefault="008E3685" w:rsidP="008E3685">
      <w:pPr>
        <w:tabs>
          <w:tab w:val="left" w:pos="5550"/>
        </w:tabs>
        <w:rPr>
          <w:sz w:val="20"/>
          <w:szCs w:val="20"/>
        </w:rPr>
      </w:pPr>
      <w:r>
        <w:tab/>
        <w:t xml:space="preserve"> </w:t>
      </w:r>
    </w:p>
    <w:p w:rsidR="008E3685" w:rsidRPr="00E458C3" w:rsidRDefault="008E3685" w:rsidP="008E3685">
      <w:pPr>
        <w:tabs>
          <w:tab w:val="left" w:pos="1485"/>
        </w:tabs>
      </w:pPr>
      <w:r>
        <w:tab/>
      </w:r>
      <w:r w:rsidRPr="00E458C3">
        <w:t>Распределение  расходов бюджета  поселения</w:t>
      </w:r>
    </w:p>
    <w:p w:rsidR="008E3685" w:rsidRPr="00E458C3" w:rsidRDefault="008E3685" w:rsidP="008E3685">
      <w:pPr>
        <w:ind w:firstLine="708"/>
      </w:pPr>
      <w:r w:rsidRPr="00E458C3">
        <w:t>по разделам и подразделам  классификации расходов бюджетов</w:t>
      </w:r>
    </w:p>
    <w:p w:rsidR="008E3685" w:rsidRPr="00E458C3" w:rsidRDefault="008E3685" w:rsidP="008E3685">
      <w:pPr>
        <w:ind w:firstLine="708"/>
      </w:pPr>
      <w:r>
        <w:t xml:space="preserve">           </w:t>
      </w:r>
      <w:r w:rsidRPr="00E458C3">
        <w:t xml:space="preserve"> Российской  Федерации на 201</w:t>
      </w:r>
      <w:r>
        <w:t>6</w:t>
      </w:r>
      <w:r w:rsidRPr="00E458C3">
        <w:t xml:space="preserve">год </w:t>
      </w:r>
    </w:p>
    <w:p w:rsidR="008E3685" w:rsidRPr="003327FD" w:rsidRDefault="008E3685" w:rsidP="008E3685">
      <w:pPr>
        <w:ind w:firstLine="708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765"/>
        <w:gridCol w:w="924"/>
        <w:gridCol w:w="1116"/>
        <w:gridCol w:w="1116"/>
        <w:gridCol w:w="1030"/>
      </w:tblGrid>
      <w:tr w:rsidR="008E3685" w:rsidRPr="00B040D4" w:rsidTr="00CB72DA">
        <w:trPr>
          <w:trHeight w:val="1174"/>
        </w:trPr>
        <w:tc>
          <w:tcPr>
            <w:tcW w:w="692" w:type="dxa"/>
          </w:tcPr>
          <w:p w:rsidR="008E3685" w:rsidRPr="00B040D4" w:rsidRDefault="008E3685" w:rsidP="00CB72DA"/>
          <w:p w:rsidR="008E3685" w:rsidRPr="00B040D4" w:rsidRDefault="008E3685" w:rsidP="00CB72DA"/>
          <w:p w:rsidR="008E3685" w:rsidRPr="004730C4" w:rsidRDefault="008E3685" w:rsidP="00CB72DA">
            <w:pPr>
              <w:rPr>
                <w:sz w:val="20"/>
                <w:szCs w:val="20"/>
              </w:rPr>
            </w:pPr>
            <w:r w:rsidRPr="00B040D4">
              <w:t>№</w:t>
            </w:r>
          </w:p>
        </w:tc>
        <w:tc>
          <w:tcPr>
            <w:tcW w:w="4765" w:type="dxa"/>
          </w:tcPr>
          <w:p w:rsidR="008E3685" w:rsidRPr="00B040D4" w:rsidRDefault="008E3685" w:rsidP="00CB72DA"/>
          <w:p w:rsidR="008E3685" w:rsidRPr="004730C4" w:rsidRDefault="008E3685" w:rsidP="00CB72DA">
            <w:pPr>
              <w:rPr>
                <w:b/>
                <w:sz w:val="22"/>
                <w:szCs w:val="22"/>
              </w:rPr>
            </w:pPr>
            <w:r w:rsidRPr="004730C4">
              <w:rPr>
                <w:b/>
                <w:sz w:val="22"/>
                <w:szCs w:val="22"/>
              </w:rPr>
              <w:t>Наименование  показателей</w:t>
            </w:r>
          </w:p>
          <w:p w:rsidR="008E3685" w:rsidRPr="004730C4" w:rsidRDefault="008E3685" w:rsidP="00CB72DA">
            <w:pPr>
              <w:rPr>
                <w:sz w:val="22"/>
                <w:szCs w:val="22"/>
              </w:rPr>
            </w:pPr>
            <w:r w:rsidRPr="004730C4">
              <w:rPr>
                <w:b/>
                <w:sz w:val="22"/>
                <w:szCs w:val="22"/>
              </w:rPr>
              <w:t>Бюджетной классификации</w:t>
            </w:r>
          </w:p>
        </w:tc>
        <w:tc>
          <w:tcPr>
            <w:tcW w:w="924" w:type="dxa"/>
          </w:tcPr>
          <w:p w:rsidR="008E3685" w:rsidRPr="00B040D4" w:rsidRDefault="008E3685" w:rsidP="00CB72DA"/>
          <w:p w:rsidR="008E3685" w:rsidRPr="00B040D4" w:rsidRDefault="008E3685" w:rsidP="00CB72DA">
            <w:r w:rsidRPr="00B040D4">
              <w:t>раздел</w:t>
            </w:r>
          </w:p>
          <w:p w:rsidR="008E3685" w:rsidRPr="00B040D4" w:rsidRDefault="008E3685" w:rsidP="00CB72DA">
            <w:r w:rsidRPr="00B040D4">
              <w:t>подр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План</w:t>
            </w:r>
          </w:p>
          <w:p w:rsidR="008E3685" w:rsidRPr="00B040D4" w:rsidRDefault="008E3685" w:rsidP="00CB72DA">
            <w:pPr>
              <w:jc w:val="center"/>
            </w:pPr>
            <w:r w:rsidRPr="00B040D4">
              <w:t>сумма</w:t>
            </w:r>
          </w:p>
          <w:p w:rsidR="008E3685" w:rsidRPr="00B040D4" w:rsidRDefault="008E3685" w:rsidP="00CB72DA">
            <w:pPr>
              <w:jc w:val="center"/>
            </w:pPr>
          </w:p>
          <w:p w:rsidR="008E3685" w:rsidRPr="00B040D4" w:rsidRDefault="008E3685" w:rsidP="00CB72DA">
            <w:pPr>
              <w:jc w:val="center"/>
            </w:pPr>
            <w:r w:rsidRPr="00B040D4">
              <w:t>201</w:t>
            </w:r>
            <w:r>
              <w:t>6</w:t>
            </w:r>
            <w:r w:rsidRPr="00B040D4">
              <w:t>год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Испол.</w:t>
            </w:r>
          </w:p>
          <w:p w:rsidR="008E3685" w:rsidRPr="00B040D4" w:rsidRDefault="008E3685" w:rsidP="00CB72DA">
            <w:pPr>
              <w:jc w:val="center"/>
            </w:pPr>
            <w:r w:rsidRPr="00B040D4">
              <w:t>сумма</w:t>
            </w:r>
          </w:p>
          <w:p w:rsidR="008E3685" w:rsidRPr="00B040D4" w:rsidRDefault="008E3685" w:rsidP="00CB72DA">
            <w:pPr>
              <w:jc w:val="center"/>
            </w:pPr>
          </w:p>
          <w:p w:rsidR="008E3685" w:rsidRPr="00B040D4" w:rsidRDefault="008E3685" w:rsidP="00CB72DA">
            <w:pPr>
              <w:jc w:val="center"/>
            </w:pPr>
            <w:r w:rsidRPr="00B040D4">
              <w:t>201</w:t>
            </w:r>
            <w:r>
              <w:t>6</w:t>
            </w:r>
            <w:r w:rsidRPr="00B040D4">
              <w:t>г</w:t>
            </w:r>
            <w:r>
              <w:t>од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</w:p>
          <w:p w:rsidR="008E3685" w:rsidRDefault="008E3685" w:rsidP="00CB72DA">
            <w:pPr>
              <w:jc w:val="center"/>
            </w:pPr>
          </w:p>
          <w:p w:rsidR="008E3685" w:rsidRPr="00C5439B" w:rsidRDefault="008E3685" w:rsidP="00CB72DA">
            <w:pPr>
              <w:jc w:val="center"/>
            </w:pPr>
            <w:r>
              <w:t>%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Общегосударственные  вопросы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0100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2738,7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2711,6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99,01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24" w:type="dxa"/>
          </w:tcPr>
          <w:p w:rsidR="008E3685" w:rsidRPr="00B040D4" w:rsidRDefault="008E3685" w:rsidP="00CB72DA"/>
          <w:p w:rsidR="008E3685" w:rsidRPr="00B040D4" w:rsidRDefault="008E3685" w:rsidP="00CB72DA">
            <w:r w:rsidRPr="00B040D4">
              <w:t>0102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490,1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489,1</w:t>
            </w:r>
          </w:p>
        </w:tc>
        <w:tc>
          <w:tcPr>
            <w:tcW w:w="1030" w:type="dxa"/>
          </w:tcPr>
          <w:p w:rsidR="008E3685" w:rsidRPr="00AC1662" w:rsidRDefault="008E3685" w:rsidP="00CB72DA">
            <w:pPr>
              <w:jc w:val="center"/>
            </w:pPr>
            <w:r>
              <w:t>99,8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Функционирование Правительства Росси</w:t>
            </w:r>
            <w:r w:rsidRPr="00B040D4">
              <w:t>й</w:t>
            </w:r>
            <w:r w:rsidRPr="00B040D4">
              <w:t>ской Федерации высших органов  исполн</w:t>
            </w:r>
            <w:r w:rsidRPr="00B040D4">
              <w:t>и</w:t>
            </w:r>
            <w:r w:rsidRPr="00B040D4">
              <w:t>тельной  власти субъектов РФ местных а</w:t>
            </w:r>
            <w:r w:rsidRPr="00B040D4">
              <w:t>д</w:t>
            </w:r>
            <w:r w:rsidRPr="00B040D4">
              <w:t>министраций</w:t>
            </w:r>
          </w:p>
        </w:tc>
        <w:tc>
          <w:tcPr>
            <w:tcW w:w="924" w:type="dxa"/>
          </w:tcPr>
          <w:p w:rsidR="008E3685" w:rsidRPr="00B040D4" w:rsidRDefault="008E3685" w:rsidP="00CB72DA"/>
          <w:p w:rsidR="008E3685" w:rsidRPr="00B040D4" w:rsidRDefault="008E3685" w:rsidP="00CB72DA"/>
          <w:p w:rsidR="008E3685" w:rsidRPr="00B040D4" w:rsidRDefault="008E3685" w:rsidP="00CB72DA">
            <w:r w:rsidRPr="00B040D4">
              <w:t>0104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2221,9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2199,9</w:t>
            </w:r>
          </w:p>
        </w:tc>
        <w:tc>
          <w:tcPr>
            <w:tcW w:w="1030" w:type="dxa"/>
          </w:tcPr>
          <w:p w:rsidR="008E3685" w:rsidRPr="00AF578D" w:rsidRDefault="008E3685" w:rsidP="00CB72DA">
            <w:pPr>
              <w:jc w:val="center"/>
            </w:pPr>
            <w:r>
              <w:t>99,0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>
              <w:t>Формирование, утверждение, исполнение, бюджета поселения и контроль за исполн</w:t>
            </w:r>
            <w:r>
              <w:t>е</w:t>
            </w:r>
            <w:r>
              <w:t>нием данного бюджета</w:t>
            </w:r>
          </w:p>
        </w:tc>
        <w:tc>
          <w:tcPr>
            <w:tcW w:w="924" w:type="dxa"/>
          </w:tcPr>
          <w:p w:rsidR="008E3685" w:rsidRPr="00B040D4" w:rsidRDefault="008E3685" w:rsidP="00CB72DA">
            <w:r>
              <w:t>0106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0,20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0,20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100,00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Default="008E3685" w:rsidP="00CB72DA">
            <w:r>
              <w:t>Резервные фонды</w:t>
            </w:r>
          </w:p>
        </w:tc>
        <w:tc>
          <w:tcPr>
            <w:tcW w:w="924" w:type="dxa"/>
          </w:tcPr>
          <w:p w:rsidR="008E3685" w:rsidRDefault="008E3685" w:rsidP="00CB72DA">
            <w:r>
              <w:t>0111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5,0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Default="008E3685" w:rsidP="00CB72DA">
            <w:r>
              <w:t>Организация проведение аккарицидной о</w:t>
            </w:r>
            <w:r>
              <w:t>б</w:t>
            </w:r>
            <w:r>
              <w:t>работки мест массового отдыха населения</w:t>
            </w:r>
          </w:p>
        </w:tc>
        <w:tc>
          <w:tcPr>
            <w:tcW w:w="924" w:type="dxa"/>
          </w:tcPr>
          <w:p w:rsidR="008E3685" w:rsidRDefault="008E3685" w:rsidP="00CB72DA">
            <w:r>
              <w:t>0113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21,5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22,4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104,1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Национальная оборона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0200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93,0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84,2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90,5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Мобилизационная и вневойсковая подг</w:t>
            </w:r>
            <w:r w:rsidRPr="00B040D4">
              <w:t>о</w:t>
            </w:r>
            <w:r w:rsidRPr="00B040D4">
              <w:t>товка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0203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93,0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84,2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90,5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F96B36" w:rsidRDefault="008E3685" w:rsidP="00CB72DA">
            <w:pPr>
              <w:pStyle w:val="s16"/>
              <w:spacing w:line="207" w:lineRule="atLeast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НАЦИОНАЛЬНАЯ БЕЗОПАСНОСТЬ И ПРАВОО</w:t>
            </w: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Х</w:t>
            </w: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РАНИТЕЛЬНАЯ ДЕЯТЕЛЬНОСТЬ</w:t>
            </w:r>
          </w:p>
        </w:tc>
        <w:tc>
          <w:tcPr>
            <w:tcW w:w="924" w:type="dxa"/>
          </w:tcPr>
          <w:p w:rsidR="008E3685" w:rsidRDefault="008E3685" w:rsidP="00CB72DA">
            <w:r>
              <w:t>0300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96,8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143,2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147,8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F96B36" w:rsidRDefault="008E3685" w:rsidP="00CB72DA">
            <w:pPr>
              <w:pStyle w:val="s16"/>
              <w:spacing w:line="207" w:lineRule="atLeast"/>
              <w:rPr>
                <w:color w:val="22272F"/>
                <w:sz w:val="28"/>
                <w:szCs w:val="28"/>
              </w:rPr>
            </w:pPr>
            <w:r w:rsidRPr="00F96B36">
              <w:rPr>
                <w:color w:val="22272F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24" w:type="dxa"/>
          </w:tcPr>
          <w:p w:rsidR="008E3685" w:rsidRDefault="008E3685" w:rsidP="00CB72DA">
            <w:r>
              <w:t>0310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96,8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143,2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147,8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>
              <w:t xml:space="preserve">Национальная экономика </w:t>
            </w:r>
          </w:p>
        </w:tc>
        <w:tc>
          <w:tcPr>
            <w:tcW w:w="924" w:type="dxa"/>
          </w:tcPr>
          <w:p w:rsidR="008E3685" w:rsidRPr="00B040D4" w:rsidRDefault="008E3685" w:rsidP="00CB72DA">
            <w:r>
              <w:t>0400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368,0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703,3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191,1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Default="008E3685" w:rsidP="00CB72DA">
            <w:r>
              <w:t>Дорожное хозяйство</w:t>
            </w:r>
          </w:p>
        </w:tc>
        <w:tc>
          <w:tcPr>
            <w:tcW w:w="924" w:type="dxa"/>
          </w:tcPr>
          <w:p w:rsidR="008E3685" w:rsidRDefault="008E3685" w:rsidP="00CB72DA">
            <w:r>
              <w:t>0409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368,0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703,3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191,1</w:t>
            </w:r>
          </w:p>
        </w:tc>
      </w:tr>
      <w:tr w:rsidR="008E3685" w:rsidRPr="00B040D4" w:rsidTr="00CB72DA">
        <w:trPr>
          <w:trHeight w:val="323"/>
        </w:trPr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Жилищно-коммунальное  хозяйство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0500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696,8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1433,3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205,6</w:t>
            </w:r>
          </w:p>
        </w:tc>
      </w:tr>
      <w:tr w:rsidR="008E3685" w:rsidRPr="00B040D4" w:rsidTr="00CB72DA">
        <w:trPr>
          <w:trHeight w:val="323"/>
        </w:trPr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>
              <w:t>Жилищное хозяйство</w:t>
            </w:r>
          </w:p>
        </w:tc>
        <w:tc>
          <w:tcPr>
            <w:tcW w:w="924" w:type="dxa"/>
          </w:tcPr>
          <w:p w:rsidR="008E3685" w:rsidRPr="00B040D4" w:rsidRDefault="008E3685" w:rsidP="00CB72DA">
            <w:r>
              <w:t>0501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139,0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  <w:r>
              <w:t>100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Благоустройство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0503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696,8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1294,3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185,7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Культура</w:t>
            </w:r>
            <w:r>
              <w:t xml:space="preserve"> и </w:t>
            </w:r>
            <w:r w:rsidRPr="00B040D4">
              <w:t xml:space="preserve"> кинематография, 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0800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10119,0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10222,0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101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Культура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0801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10119,0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10222,0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101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>
              <w:t>Социальная политика</w:t>
            </w:r>
          </w:p>
        </w:tc>
        <w:tc>
          <w:tcPr>
            <w:tcW w:w="924" w:type="dxa"/>
          </w:tcPr>
          <w:p w:rsidR="008E3685" w:rsidRPr="00B040D4" w:rsidRDefault="008E3685" w:rsidP="00CB72DA">
            <w:r>
              <w:t>1001</w:t>
            </w: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</w:p>
        </w:tc>
        <w:tc>
          <w:tcPr>
            <w:tcW w:w="1116" w:type="dxa"/>
          </w:tcPr>
          <w:p w:rsidR="008E3685" w:rsidRDefault="008E3685" w:rsidP="00CB72DA">
            <w:pPr>
              <w:jc w:val="center"/>
            </w:pPr>
            <w:r>
              <w:t>3,0</w:t>
            </w:r>
          </w:p>
        </w:tc>
        <w:tc>
          <w:tcPr>
            <w:tcW w:w="1030" w:type="dxa"/>
          </w:tcPr>
          <w:p w:rsidR="008E3685" w:rsidRDefault="008E3685" w:rsidP="00CB72DA">
            <w:pPr>
              <w:jc w:val="center"/>
            </w:pP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Физическая культура и спорт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1100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12,0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100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8E3685">
            <w:pPr>
              <w:numPr>
                <w:ilvl w:val="0"/>
                <w:numId w:val="24"/>
              </w:numPr>
            </w:pPr>
          </w:p>
        </w:tc>
        <w:tc>
          <w:tcPr>
            <w:tcW w:w="4765" w:type="dxa"/>
          </w:tcPr>
          <w:p w:rsidR="008E3685" w:rsidRPr="00B040D4" w:rsidRDefault="008E3685" w:rsidP="00CB72DA">
            <w:r w:rsidRPr="00B040D4">
              <w:t>Массовый спорт</w:t>
            </w:r>
          </w:p>
        </w:tc>
        <w:tc>
          <w:tcPr>
            <w:tcW w:w="924" w:type="dxa"/>
          </w:tcPr>
          <w:p w:rsidR="008E3685" w:rsidRPr="00B040D4" w:rsidRDefault="008E3685" w:rsidP="00CB72DA">
            <w:r w:rsidRPr="00B040D4">
              <w:t>1102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12,0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100</w:t>
            </w:r>
          </w:p>
        </w:tc>
      </w:tr>
      <w:tr w:rsidR="008E3685" w:rsidRPr="00B040D4" w:rsidTr="00CB72DA">
        <w:tc>
          <w:tcPr>
            <w:tcW w:w="692" w:type="dxa"/>
          </w:tcPr>
          <w:p w:rsidR="008E3685" w:rsidRPr="00B040D4" w:rsidRDefault="008E3685" w:rsidP="00CB72DA"/>
        </w:tc>
        <w:tc>
          <w:tcPr>
            <w:tcW w:w="4765" w:type="dxa"/>
          </w:tcPr>
          <w:p w:rsidR="008E3685" w:rsidRPr="00B040D4" w:rsidRDefault="008E3685" w:rsidP="00CB72DA">
            <w:r w:rsidRPr="00B040D4">
              <w:t>Итого</w:t>
            </w:r>
          </w:p>
        </w:tc>
        <w:tc>
          <w:tcPr>
            <w:tcW w:w="924" w:type="dxa"/>
          </w:tcPr>
          <w:p w:rsidR="008E3685" w:rsidRPr="00B040D4" w:rsidRDefault="008E3685" w:rsidP="00CB72DA"/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14124,9</w:t>
            </w:r>
          </w:p>
        </w:tc>
        <w:tc>
          <w:tcPr>
            <w:tcW w:w="1116" w:type="dxa"/>
          </w:tcPr>
          <w:p w:rsidR="008E3685" w:rsidRPr="00B040D4" w:rsidRDefault="008E3685" w:rsidP="00CB72DA">
            <w:pPr>
              <w:jc w:val="center"/>
            </w:pPr>
            <w:r>
              <w:t>15312,7</w:t>
            </w:r>
          </w:p>
        </w:tc>
        <w:tc>
          <w:tcPr>
            <w:tcW w:w="1030" w:type="dxa"/>
          </w:tcPr>
          <w:p w:rsidR="008E3685" w:rsidRPr="00B040D4" w:rsidRDefault="008E3685" w:rsidP="00CB72DA">
            <w:pPr>
              <w:jc w:val="center"/>
            </w:pPr>
            <w:r>
              <w:t>108,4</w:t>
            </w:r>
          </w:p>
        </w:tc>
      </w:tr>
    </w:tbl>
    <w:p w:rsidR="008E3685" w:rsidRPr="003327FD" w:rsidRDefault="008E3685" w:rsidP="008E3685">
      <w:pPr>
        <w:ind w:firstLine="708"/>
        <w:rPr>
          <w:b/>
        </w:rPr>
      </w:pPr>
    </w:p>
    <w:p w:rsidR="008E3685" w:rsidRDefault="008E3685" w:rsidP="008E3685">
      <w:pPr>
        <w:tabs>
          <w:tab w:val="left" w:pos="11407"/>
        </w:tabs>
        <w:ind w:right="-850"/>
      </w:pPr>
      <w:r>
        <w:t>Приложение 4</w:t>
      </w:r>
    </w:p>
    <w:p w:rsidR="008E3685" w:rsidRPr="008E3685" w:rsidRDefault="008E3685" w:rsidP="008E3685">
      <w:pPr>
        <w:tabs>
          <w:tab w:val="left" w:pos="11360"/>
        </w:tabs>
      </w:pPr>
      <w:r>
        <w:tab/>
      </w:r>
      <w:r>
        <w:rPr>
          <w:sz w:val="22"/>
          <w:szCs w:val="22"/>
        </w:rPr>
        <w:t xml:space="preserve"> к Решению Совета депутатов</w:t>
      </w:r>
    </w:p>
    <w:p w:rsidR="008E3685" w:rsidRDefault="008E3685" w:rsidP="008E3685">
      <w:pPr>
        <w:tabs>
          <w:tab w:val="left" w:pos="11360"/>
        </w:tabs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от12 мая 2017 года  № 34р-2</w:t>
      </w:r>
    </w:p>
    <w:p w:rsidR="008E3685" w:rsidRDefault="008E3685" w:rsidP="008E3685">
      <w:pPr>
        <w:tabs>
          <w:tab w:val="left" w:pos="106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3685" w:rsidRDefault="008E3685" w:rsidP="008E3685">
      <w:pPr>
        <w:tabs>
          <w:tab w:val="left" w:pos="8000"/>
          <w:tab w:val="left" w:pos="11004"/>
        </w:tabs>
        <w:rPr>
          <w:sz w:val="22"/>
          <w:szCs w:val="22"/>
        </w:rPr>
      </w:pPr>
    </w:p>
    <w:p w:rsidR="008E3685" w:rsidRDefault="008E3685" w:rsidP="008E3685">
      <w:pPr>
        <w:tabs>
          <w:tab w:val="left" w:pos="1143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E3685" w:rsidRDefault="008E3685" w:rsidP="008E3685">
      <w:pPr>
        <w:tabs>
          <w:tab w:val="left" w:pos="9173"/>
        </w:tabs>
        <w:rPr>
          <w:sz w:val="22"/>
          <w:szCs w:val="22"/>
        </w:rPr>
      </w:pPr>
    </w:p>
    <w:p w:rsidR="008E3685" w:rsidRDefault="008E3685" w:rsidP="008E3685">
      <w:pPr>
        <w:tabs>
          <w:tab w:val="left" w:pos="9173"/>
        </w:tabs>
        <w:rPr>
          <w:sz w:val="22"/>
          <w:szCs w:val="22"/>
        </w:rPr>
      </w:pPr>
    </w:p>
    <w:p w:rsidR="008E3685" w:rsidRPr="0030083A" w:rsidRDefault="008E3685" w:rsidP="008E3685">
      <w:pPr>
        <w:tabs>
          <w:tab w:val="left" w:pos="4020"/>
        </w:tabs>
        <w:rPr>
          <w:sz w:val="36"/>
          <w:szCs w:val="36"/>
        </w:rPr>
      </w:pPr>
      <w:r>
        <w:rPr>
          <w:sz w:val="22"/>
          <w:szCs w:val="22"/>
        </w:rPr>
        <w:tab/>
      </w:r>
      <w:r w:rsidRPr="0030083A">
        <w:rPr>
          <w:sz w:val="36"/>
          <w:szCs w:val="36"/>
        </w:rPr>
        <w:t xml:space="preserve">Ведомственная структура расходов бюджета </w:t>
      </w:r>
    </w:p>
    <w:p w:rsidR="008E3685" w:rsidRPr="0030083A" w:rsidRDefault="008E3685" w:rsidP="008E3685">
      <w:pPr>
        <w:tabs>
          <w:tab w:val="left" w:pos="4520"/>
          <w:tab w:val="center" w:pos="7285"/>
          <w:tab w:val="left" w:pos="11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0083A">
        <w:rPr>
          <w:b/>
          <w:sz w:val="28"/>
          <w:szCs w:val="28"/>
        </w:rPr>
        <w:t xml:space="preserve">           Чулымского  сельсовета </w:t>
      </w:r>
      <w:r>
        <w:rPr>
          <w:b/>
          <w:sz w:val="28"/>
          <w:szCs w:val="28"/>
        </w:rPr>
        <w:t>за</w:t>
      </w:r>
      <w:r w:rsidRPr="0030083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0083A">
        <w:rPr>
          <w:b/>
          <w:sz w:val="28"/>
          <w:szCs w:val="28"/>
        </w:rPr>
        <w:t>год</w:t>
      </w:r>
      <w:r w:rsidRPr="0030083A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</w:t>
      </w:r>
    </w:p>
    <w:p w:rsidR="008E3685" w:rsidRPr="0030083A" w:rsidRDefault="008E3685" w:rsidP="008E3685">
      <w:pPr>
        <w:tabs>
          <w:tab w:val="left" w:pos="1215"/>
        </w:tabs>
        <w:rPr>
          <w:sz w:val="32"/>
          <w:szCs w:val="32"/>
        </w:rPr>
      </w:pPr>
      <w:r w:rsidRPr="00597F33">
        <w:rPr>
          <w:sz w:val="22"/>
          <w:szCs w:val="22"/>
        </w:rPr>
        <w:tab/>
      </w:r>
      <w:r w:rsidRPr="0030083A">
        <w:rPr>
          <w:sz w:val="32"/>
          <w:szCs w:val="32"/>
        </w:rPr>
        <w:t xml:space="preserve">                                                               </w:t>
      </w:r>
    </w:p>
    <w:tbl>
      <w:tblPr>
        <w:tblW w:w="181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7505"/>
        <w:gridCol w:w="1127"/>
        <w:gridCol w:w="999"/>
        <w:gridCol w:w="1134"/>
        <w:gridCol w:w="1134"/>
        <w:gridCol w:w="1134"/>
        <w:gridCol w:w="1276"/>
        <w:gridCol w:w="1134"/>
        <w:gridCol w:w="1052"/>
        <w:gridCol w:w="1067"/>
      </w:tblGrid>
      <w:tr w:rsidR="008E3685" w:rsidRPr="007F62D1" w:rsidTr="00CB72DA">
        <w:trPr>
          <w:gridAfter w:val="2"/>
          <w:wAfter w:w="2119" w:type="dxa"/>
          <w:trHeight w:val="1108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ind w:left="-540"/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код</w:t>
            </w: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в-ва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 xml:space="preserve">Наименование  главных распорядителей </w:t>
            </w: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раздел</w:t>
            </w: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подра</w:t>
            </w:r>
            <w:r w:rsidRPr="007F62D1">
              <w:rPr>
                <w:sz w:val="22"/>
                <w:szCs w:val="22"/>
              </w:rPr>
              <w:t>з</w:t>
            </w:r>
            <w:r w:rsidRPr="007F62D1">
              <w:rPr>
                <w:sz w:val="22"/>
                <w:szCs w:val="22"/>
              </w:rPr>
              <w:t>дел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целевая</w:t>
            </w: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  <w:p w:rsidR="008E3685" w:rsidRPr="00846212" w:rsidRDefault="008E3685" w:rsidP="00CB72DA">
            <w:pPr>
              <w:rPr>
                <w:sz w:val="22"/>
                <w:szCs w:val="22"/>
              </w:rPr>
            </w:pPr>
            <w:r w:rsidRPr="00846212">
              <w:rPr>
                <w:sz w:val="22"/>
                <w:szCs w:val="22"/>
              </w:rPr>
              <w:t>Вид ра</w:t>
            </w:r>
            <w:r w:rsidRPr="00846212">
              <w:rPr>
                <w:sz w:val="22"/>
                <w:szCs w:val="22"/>
              </w:rPr>
              <w:t>с</w:t>
            </w:r>
            <w:r w:rsidRPr="00846212">
              <w:rPr>
                <w:sz w:val="22"/>
                <w:szCs w:val="22"/>
              </w:rPr>
              <w:t>ходо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Утве</w:t>
            </w:r>
            <w:r w:rsidRPr="007F62D1">
              <w:rPr>
                <w:sz w:val="22"/>
                <w:szCs w:val="22"/>
              </w:rPr>
              <w:t>р</w:t>
            </w:r>
            <w:r w:rsidRPr="007F62D1">
              <w:rPr>
                <w:sz w:val="22"/>
                <w:szCs w:val="22"/>
              </w:rPr>
              <w:t>ждено решен</w:t>
            </w:r>
            <w:r w:rsidRPr="007F62D1">
              <w:rPr>
                <w:sz w:val="22"/>
                <w:szCs w:val="22"/>
              </w:rPr>
              <w:t>и</w:t>
            </w:r>
            <w:r w:rsidRPr="007F62D1">
              <w:rPr>
                <w:sz w:val="22"/>
                <w:szCs w:val="22"/>
              </w:rPr>
              <w:t>ем о бюджете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Бюдже</w:t>
            </w:r>
            <w:r w:rsidRPr="007F62D1">
              <w:rPr>
                <w:sz w:val="22"/>
                <w:szCs w:val="22"/>
              </w:rPr>
              <w:t>т</w:t>
            </w:r>
            <w:r w:rsidRPr="007F62D1">
              <w:rPr>
                <w:sz w:val="22"/>
                <w:szCs w:val="22"/>
              </w:rPr>
              <w:t>ная ро</w:t>
            </w:r>
            <w:r w:rsidRPr="007F62D1">
              <w:rPr>
                <w:sz w:val="22"/>
                <w:szCs w:val="22"/>
              </w:rPr>
              <w:t>с</w:t>
            </w:r>
            <w:r w:rsidRPr="007F62D1">
              <w:rPr>
                <w:sz w:val="22"/>
                <w:szCs w:val="22"/>
              </w:rPr>
              <w:t>пись с учетом измен</w:t>
            </w:r>
            <w:r w:rsidRPr="007F62D1">
              <w:rPr>
                <w:sz w:val="22"/>
                <w:szCs w:val="22"/>
              </w:rPr>
              <w:t>е</w:t>
            </w:r>
            <w:r w:rsidRPr="007F62D1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%испо</w:t>
            </w:r>
            <w:r w:rsidRPr="007F62D1">
              <w:rPr>
                <w:sz w:val="22"/>
                <w:szCs w:val="22"/>
              </w:rPr>
              <w:t>л</w:t>
            </w:r>
            <w:r w:rsidRPr="007F62D1">
              <w:rPr>
                <w:sz w:val="22"/>
                <w:szCs w:val="22"/>
              </w:rPr>
              <w:t>нения</w:t>
            </w:r>
          </w:p>
        </w:tc>
      </w:tr>
      <w:tr w:rsidR="008E3685" w:rsidRPr="00CB119F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Администрация  Чулымского сельсовета Новоселовского района Кра</w:t>
            </w:r>
            <w:r w:rsidRPr="00CB119F">
              <w:rPr>
                <w:b/>
                <w:sz w:val="22"/>
                <w:szCs w:val="22"/>
              </w:rPr>
              <w:t>с</w:t>
            </w:r>
            <w:r w:rsidRPr="00CB119F">
              <w:rPr>
                <w:b/>
                <w:sz w:val="22"/>
                <w:szCs w:val="22"/>
              </w:rPr>
              <w:t>ноярского  края</w:t>
            </w:r>
          </w:p>
        </w:tc>
        <w:tc>
          <w:tcPr>
            <w:tcW w:w="1127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14124,9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15312,7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14953,5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</w:tr>
      <w:tr w:rsidR="008E3685" w:rsidRPr="00CB119F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127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9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2734,3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2689,1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2529,5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94,0</w:t>
            </w:r>
          </w:p>
        </w:tc>
      </w:tr>
      <w:tr w:rsidR="008E3685" w:rsidRPr="00CB119F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Функционирование высшего должностного лица субъекта РФ и мун</w:t>
            </w:r>
            <w:r w:rsidRPr="00CB119F">
              <w:rPr>
                <w:b/>
                <w:sz w:val="22"/>
                <w:szCs w:val="22"/>
              </w:rPr>
              <w:t>и</w:t>
            </w:r>
            <w:r w:rsidRPr="00CB119F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1127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999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Глава муниципального  образования</w:t>
            </w:r>
            <w:r>
              <w:rPr>
                <w:sz w:val="22"/>
                <w:szCs w:val="22"/>
              </w:rPr>
              <w:t xml:space="preserve"> в рамках  не программных расходов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 казенными учреждениями, органами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государственными внебюджетными фондами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490,16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CB119F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Функционирование Правительства РФ высших исполнительных орг</w:t>
            </w:r>
            <w:r w:rsidRPr="00CB119F">
              <w:rPr>
                <w:b/>
                <w:sz w:val="22"/>
                <w:szCs w:val="22"/>
              </w:rPr>
              <w:t>а</w:t>
            </w:r>
            <w:r w:rsidRPr="00CB119F">
              <w:rPr>
                <w:b/>
                <w:sz w:val="22"/>
                <w:szCs w:val="22"/>
              </w:rPr>
              <w:t>нов государственной власти  субьектов  Российской Федерации местных администраций</w:t>
            </w:r>
          </w:p>
        </w:tc>
        <w:tc>
          <w:tcPr>
            <w:tcW w:w="1127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2244,14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2200,1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2040,5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2239,54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2200,1</w:t>
            </w:r>
          </w:p>
        </w:tc>
        <w:tc>
          <w:tcPr>
            <w:tcW w:w="1276" w:type="dxa"/>
            <w:shd w:val="clear" w:color="auto" w:fill="auto"/>
          </w:tcPr>
          <w:p w:rsidR="008E3685" w:rsidRPr="00302BD3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 xml:space="preserve">817  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аппарата управления администрации Чулымского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2239,54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2200,1</w:t>
            </w:r>
          </w:p>
        </w:tc>
        <w:tc>
          <w:tcPr>
            <w:tcW w:w="1276" w:type="dxa"/>
            <w:shd w:val="clear" w:color="auto" w:fill="auto"/>
          </w:tcPr>
          <w:p w:rsidR="008E3685" w:rsidRPr="00302BD3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власти в рамках не программных расходов  администрации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лымского  сельсовета</w:t>
            </w:r>
          </w:p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2239,54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2200,1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1431,22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1565,6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1431,22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1565,6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808,32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628,7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нужд.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808,32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628,7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2954CC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2954C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2954CC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2954CC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7810051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2954CC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государственных полномочий по созданию и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деятельности административных комиссий в в рамках не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граммных расходов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7817514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7817514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7817514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804374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804374" w:rsidRDefault="008E3685" w:rsidP="00CB72DA">
            <w:pPr>
              <w:tabs>
                <w:tab w:val="left" w:pos="1215"/>
              </w:tabs>
              <w:rPr>
                <w:sz w:val="22"/>
                <w:szCs w:val="20"/>
              </w:rPr>
            </w:pPr>
            <w:r w:rsidRPr="00804374">
              <w:rPr>
                <w:sz w:val="22"/>
                <w:szCs w:val="20"/>
              </w:rPr>
              <w:t>817</w:t>
            </w:r>
          </w:p>
        </w:tc>
        <w:tc>
          <w:tcPr>
            <w:tcW w:w="7505" w:type="dxa"/>
          </w:tcPr>
          <w:p w:rsidR="008E3685" w:rsidRPr="00804374" w:rsidRDefault="008E3685" w:rsidP="00CB72DA">
            <w:pPr>
              <w:tabs>
                <w:tab w:val="left" w:pos="1215"/>
              </w:tabs>
              <w:rPr>
                <w:sz w:val="22"/>
                <w:szCs w:val="20"/>
              </w:rPr>
            </w:pPr>
            <w:r w:rsidRPr="00804374">
              <w:rPr>
                <w:bCs/>
                <w:iCs/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</w:tcPr>
          <w:p w:rsidR="008E3685" w:rsidRPr="00804374" w:rsidRDefault="008E3685" w:rsidP="00CB72DA">
            <w:pPr>
              <w:tabs>
                <w:tab w:val="left" w:pos="1215"/>
              </w:tabs>
              <w:rPr>
                <w:sz w:val="22"/>
                <w:szCs w:val="20"/>
              </w:rPr>
            </w:pPr>
            <w:r w:rsidRPr="00804374">
              <w:rPr>
                <w:sz w:val="22"/>
                <w:szCs w:val="20"/>
              </w:rPr>
              <w:t>0106</w:t>
            </w:r>
          </w:p>
        </w:tc>
        <w:tc>
          <w:tcPr>
            <w:tcW w:w="999" w:type="dxa"/>
          </w:tcPr>
          <w:p w:rsidR="008E3685" w:rsidRPr="00804374" w:rsidRDefault="008E3685" w:rsidP="00CB72DA">
            <w:pPr>
              <w:tabs>
                <w:tab w:val="left" w:pos="1215"/>
              </w:tabs>
              <w:rPr>
                <w:sz w:val="22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7817514</w:t>
            </w:r>
          </w:p>
        </w:tc>
        <w:tc>
          <w:tcPr>
            <w:tcW w:w="1134" w:type="dxa"/>
          </w:tcPr>
          <w:p w:rsidR="008E3685" w:rsidRPr="00804374" w:rsidRDefault="008E3685" w:rsidP="00CB72DA">
            <w:pPr>
              <w:tabs>
                <w:tab w:val="left" w:pos="1215"/>
              </w:tabs>
              <w:rPr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804374" w:rsidRDefault="008E3685" w:rsidP="00CB72DA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804374" w:rsidRDefault="008E3685" w:rsidP="00CB72DA">
            <w:pPr>
              <w:rPr>
                <w:sz w:val="22"/>
                <w:szCs w:val="20"/>
              </w:rPr>
            </w:pPr>
            <w:r w:rsidRPr="00804374">
              <w:rPr>
                <w:sz w:val="22"/>
                <w:szCs w:val="20"/>
              </w:rPr>
              <w:t>0,20</w:t>
            </w:r>
          </w:p>
        </w:tc>
        <w:tc>
          <w:tcPr>
            <w:tcW w:w="1276" w:type="dxa"/>
            <w:shd w:val="clear" w:color="auto" w:fill="auto"/>
          </w:tcPr>
          <w:p w:rsidR="008E3685" w:rsidRPr="00804374" w:rsidRDefault="008E3685" w:rsidP="00CB72DA">
            <w:pPr>
              <w:rPr>
                <w:sz w:val="22"/>
                <w:szCs w:val="20"/>
              </w:rPr>
            </w:pPr>
            <w:r w:rsidRPr="00804374">
              <w:rPr>
                <w:sz w:val="22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8E3685" w:rsidRPr="00804374" w:rsidRDefault="008E3685" w:rsidP="00CB72D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100,0</w:t>
            </w: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27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999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7818114</w:t>
            </w:r>
          </w:p>
        </w:tc>
        <w:tc>
          <w:tcPr>
            <w:tcW w:w="1134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276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администрации Чулымского ельсовета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 в рамках непрограммных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администрации Чулымского сельсовета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316FC5"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7505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316FC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7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316FC5">
              <w:rPr>
                <w:sz w:val="22"/>
                <w:szCs w:val="22"/>
              </w:rPr>
              <w:t>0113</w:t>
            </w:r>
          </w:p>
        </w:tc>
        <w:tc>
          <w:tcPr>
            <w:tcW w:w="999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7810075</w:t>
            </w:r>
          </w:p>
        </w:tc>
        <w:tc>
          <w:tcPr>
            <w:tcW w:w="1134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/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r>
              <w:t>22,4</w:t>
            </w:r>
          </w:p>
        </w:tc>
        <w:tc>
          <w:tcPr>
            <w:tcW w:w="1276" w:type="dxa"/>
            <w:shd w:val="clear" w:color="auto" w:fill="auto"/>
          </w:tcPr>
          <w:p w:rsidR="008E3685" w:rsidRPr="00316FC5" w:rsidRDefault="008E3685" w:rsidP="00CB72DA">
            <w:r>
              <w:t>22,4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316FC5" w:rsidTr="00CB72DA">
        <w:trPr>
          <w:gridAfter w:val="2"/>
          <w:wAfter w:w="2119" w:type="dxa"/>
          <w:trHeight w:val="571"/>
        </w:trPr>
        <w:tc>
          <w:tcPr>
            <w:tcW w:w="548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316FC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7810075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/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t>22,4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t>22,4</w:t>
            </w:r>
          </w:p>
        </w:tc>
        <w:tc>
          <w:tcPr>
            <w:tcW w:w="1134" w:type="dxa"/>
            <w:shd w:val="clear" w:color="auto" w:fill="auto"/>
          </w:tcPr>
          <w:p w:rsidR="008E3685" w:rsidRPr="00316FC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0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610B6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610B6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27" w:type="dxa"/>
          </w:tcPr>
          <w:p w:rsidR="008E3685" w:rsidRPr="00B43015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B43015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610B6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610B6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7" w:type="dxa"/>
          </w:tcPr>
          <w:p w:rsidR="008E3685" w:rsidRPr="00590CC2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6D502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6D502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E3685" w:rsidRPr="00590CC2" w:rsidRDefault="008E3685" w:rsidP="00CB72DA">
            <w:pPr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ют военные комиссариаты в рамках не программных расходов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7815118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7815118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7815118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7815118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7815118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70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610B6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Ь</w:t>
            </w:r>
            <w:r>
              <w:rPr>
                <w:b/>
                <w:bCs/>
                <w:color w:val="22272F"/>
                <w:sz w:val="18"/>
                <w:szCs w:val="18"/>
                <w:shd w:val="clear" w:color="auto" w:fill="FFFFFF"/>
              </w:rPr>
              <w:t>НОСТЬ</w:t>
            </w:r>
          </w:p>
        </w:tc>
        <w:tc>
          <w:tcPr>
            <w:tcW w:w="1127" w:type="dxa"/>
          </w:tcPr>
          <w:p w:rsidR="008E3685" w:rsidRPr="00B43015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B43015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8E3685" w:rsidRPr="00B43015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1276" w:type="dxa"/>
            <w:shd w:val="clear" w:color="auto" w:fill="auto"/>
          </w:tcPr>
          <w:p w:rsidR="008E3685" w:rsidRPr="00B43015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8E3685" w:rsidRPr="00B43015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E3685" w:rsidRPr="00CB119F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CB119F" w:rsidRDefault="008E3685" w:rsidP="00CB72DA">
            <w:pPr>
              <w:pStyle w:val="s16"/>
              <w:spacing w:line="207" w:lineRule="atLeast"/>
              <w:rPr>
                <w:b/>
                <w:color w:val="22272F"/>
              </w:rPr>
            </w:pPr>
            <w:r w:rsidRPr="00CB119F">
              <w:rPr>
                <w:b/>
                <w:color w:val="22272F"/>
              </w:rPr>
              <w:t>Обеспечение пожарной безопасности</w:t>
            </w:r>
          </w:p>
        </w:tc>
        <w:tc>
          <w:tcPr>
            <w:tcW w:w="1127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CB119F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9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CB119F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b/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  <w:trHeight w:val="591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обеспечения пожарной безопасности в рамках не 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7810056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276" w:type="dxa"/>
            <w:shd w:val="clear" w:color="auto" w:fill="auto"/>
          </w:tcPr>
          <w:p w:rsidR="008E3685" w:rsidRPr="00CB119F" w:rsidRDefault="008E3685" w:rsidP="00CB72DA">
            <w:r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Default="008E3685" w:rsidP="00CB72DA">
            <w:r w:rsidRPr="00C4274C">
              <w:rPr>
                <w:sz w:val="22"/>
                <w:szCs w:val="22"/>
              </w:rPr>
              <w:t>7810056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Default="008E3685" w:rsidP="00CB72DA">
            <w:r w:rsidRPr="00C4274C">
              <w:rPr>
                <w:sz w:val="22"/>
                <w:szCs w:val="22"/>
              </w:rPr>
              <w:t>7810056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Default="008E3685" w:rsidP="00CB72DA">
            <w:r w:rsidRPr="00C4274C">
              <w:rPr>
                <w:sz w:val="22"/>
                <w:szCs w:val="22"/>
              </w:rPr>
              <w:t>7810056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96,4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999" w:type="dxa"/>
          </w:tcPr>
          <w:p w:rsidR="008E3685" w:rsidRDefault="008E3685" w:rsidP="00CB72DA">
            <w:r w:rsidRPr="00C4274C">
              <w:rPr>
                <w:sz w:val="22"/>
                <w:szCs w:val="22"/>
              </w:rPr>
              <w:t>7810056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96,4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E3685" w:rsidRPr="005E2C4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83,5</w:t>
            </w:r>
          </w:p>
        </w:tc>
      </w:tr>
      <w:tr w:rsidR="008E3685" w:rsidRPr="005E2C4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«Жизнеобеспечение территории»Чулымского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«Содержание и ремонт внутрипоселенческих дорог Чулы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ского сельсовета»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подпрограммы «Содержание и ремонт внутрипоселенческих дорог Чулымского сельсов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та»муниципальной программы Чулымского сельсовета «Жизнеобеспечение территории»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0128601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0128601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0128601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587,7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E3685" w:rsidRPr="005E2C4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696,8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1215,1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8E3685" w:rsidRPr="005E2C4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696,8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1215,1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«Жизнеобеспечение территории Чулымского сельсовета на 2014-2016г»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696,8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1215,1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Чулымского сельсовета на 2014-2016годы»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696,8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1215,1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освящение в рамках подпрограммы «Благоустройство территории Чулымского сельсовета» муниципальной программы Чулымского сельсовета «Жизнеобеспечение территории Чулымского сельсовета на 2014-2016 годы»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336,74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526,4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функции органами  местного самоуправления</w:t>
            </w:r>
          </w:p>
        </w:tc>
        <w:tc>
          <w:tcPr>
            <w:tcW w:w="1127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336,74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526,4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 xml:space="preserve">817 </w:t>
            </w:r>
          </w:p>
        </w:tc>
        <w:tc>
          <w:tcPr>
            <w:tcW w:w="7505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7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3685" w:rsidRDefault="008E3685" w:rsidP="00CB72DA"/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rPr>
          <w:gridAfter w:val="2"/>
          <w:wAfter w:w="2119" w:type="dxa"/>
          <w:trHeight w:val="283"/>
        </w:trPr>
        <w:tc>
          <w:tcPr>
            <w:tcW w:w="548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0118501</w:t>
            </w:r>
          </w:p>
        </w:tc>
        <w:tc>
          <w:tcPr>
            <w:tcW w:w="1134" w:type="dxa"/>
            <w:tcBorders>
              <w:top w:val="nil"/>
            </w:tcBorders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336,74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526,4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8E3685" w:rsidRPr="007F62D1" w:rsidTr="00CB72DA">
        <w:trPr>
          <w:gridAfter w:val="2"/>
          <w:wAfter w:w="2119" w:type="dxa"/>
        </w:trPr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336,74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526,4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8E3685" w:rsidRPr="007F62D1" w:rsidTr="00CB72DA"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 xml:space="preserve">817  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 в рамках подпрограммы «Бл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гоустройство территории Чулымского сельсовета»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«Жизнеобеспечение территории Чулымского сельсовета на 2014-2016годы»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0118502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vMerge w:val="restart"/>
            <w:tcBorders>
              <w:top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 w:rsidRPr="007F62D1">
              <w:rPr>
                <w:sz w:val="22"/>
                <w:szCs w:val="22"/>
              </w:rPr>
              <w:t>83,7</w:t>
            </w:r>
          </w:p>
        </w:tc>
      </w:tr>
      <w:tr w:rsidR="008E3685" w:rsidRPr="007F62D1" w:rsidTr="00CB72DA"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0118502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0118502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vMerge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функции органами местного самоуправления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 в рамках подпрограммы «Благоустройство территории Чулымского сельсов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та» муниципальной программы Чулымского сельсовета «Жизнеобеспечение территории»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179,76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554,8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543,8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179,76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554,8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543,8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ных(муниципальных)нужд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0118503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179,76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554,8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543,8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переработка промышленных отходов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0118504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0118504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0118504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аккарицидной обработки  мест массового отдыха населения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ных(муниципальных)нужд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0118505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Pr="00EB2C87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10119,0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10119,0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Муниципальная программа администрации Чулымского сельсовета «Развитие культуры»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0200000</w:t>
            </w: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10119,0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10222,0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Подпрограмма «Культурное наследие»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0210000</w:t>
            </w: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1849,0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1882,0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администрации Чулымского сельсовета «Развитие культуры»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0210054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1821,30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0210054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0210054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Подпрограмма «Искусство и народное творчество»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0200000</w:t>
            </w: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8270,0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8340,0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8340,0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администрации Чулымского сельсовета «Развитие культуры»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0220054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8270,0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8340,0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0220054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8270,0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8340,3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Pr="00590CC2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90CC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12253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социальные  доплаты и пенсии</w:t>
            </w:r>
          </w:p>
        </w:tc>
        <w:tc>
          <w:tcPr>
            <w:tcW w:w="1127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999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E3685" w:rsidRPr="00512253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5E2C41" w:rsidTr="00CB72DA">
        <w:tc>
          <w:tcPr>
            <w:tcW w:w="548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7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9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5E2C41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 w:rsidRPr="005E2C41">
              <w:rPr>
                <w:b/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</w:rPr>
            </w:pPr>
            <w:r w:rsidRPr="005E2C41">
              <w:rPr>
                <w:b/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pPr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5E2C41" w:rsidRDefault="008E3685" w:rsidP="00CB72DA">
            <w:pPr>
              <w:rPr>
                <w:b/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Pr="000F3759" w:rsidRDefault="008E3685" w:rsidP="00CB72DA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 w:rsidRPr="003E341A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 w:rsidRPr="003E341A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 w:rsidRPr="003E341A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в рамках не программных расходов администрации Чулымского сельсовета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7818701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 w:rsidRPr="003E341A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7818701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7818701</w:t>
            </w: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A66A92"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r w:rsidRPr="00F9411D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E3685" w:rsidRPr="003E341A" w:rsidRDefault="008E3685" w:rsidP="00CB72DA">
            <w:r w:rsidRPr="003E341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  <w:tr w:rsidR="008E3685" w:rsidRPr="007F62D1" w:rsidTr="00CB72DA">
        <w:tc>
          <w:tcPr>
            <w:tcW w:w="548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7505" w:type="dxa"/>
          </w:tcPr>
          <w:p w:rsidR="008E3685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7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3685" w:rsidRPr="007F62D1" w:rsidRDefault="008E3685" w:rsidP="00CB72DA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14124,9</w:t>
            </w:r>
          </w:p>
        </w:tc>
        <w:tc>
          <w:tcPr>
            <w:tcW w:w="1134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15312,7</w:t>
            </w:r>
          </w:p>
        </w:tc>
        <w:tc>
          <w:tcPr>
            <w:tcW w:w="1276" w:type="dxa"/>
            <w:shd w:val="clear" w:color="auto" w:fill="auto"/>
          </w:tcPr>
          <w:p w:rsidR="008E3685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14953,4</w:t>
            </w:r>
          </w:p>
        </w:tc>
        <w:tc>
          <w:tcPr>
            <w:tcW w:w="1134" w:type="dxa"/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8E3685" w:rsidRPr="007F62D1" w:rsidRDefault="008E3685" w:rsidP="00CB72DA">
            <w:pPr>
              <w:rPr>
                <w:sz w:val="22"/>
                <w:szCs w:val="22"/>
              </w:rPr>
            </w:pPr>
          </w:p>
        </w:tc>
      </w:tr>
    </w:tbl>
    <w:p w:rsidR="008E3685" w:rsidRPr="00597F33" w:rsidRDefault="008E3685" w:rsidP="008E3685">
      <w:pPr>
        <w:tabs>
          <w:tab w:val="left" w:pos="1215"/>
        </w:tabs>
        <w:rPr>
          <w:sz w:val="22"/>
          <w:szCs w:val="22"/>
        </w:rPr>
      </w:pPr>
    </w:p>
    <w:p w:rsidR="008E3685" w:rsidRDefault="008E3685" w:rsidP="008E3685"/>
    <w:tbl>
      <w:tblPr>
        <w:tblpPr w:leftFromText="180" w:rightFromText="180" w:vertAnchor="text" w:tblpX="12847" w:tblpY="-18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E3685" w:rsidTr="00CB72DA">
        <w:tblPrEx>
          <w:tblCellMar>
            <w:top w:w="0" w:type="dxa"/>
            <w:bottom w:w="0" w:type="dxa"/>
          </w:tblCellMar>
        </w:tblPrEx>
        <w:trPr>
          <w:trHeight w:val="10871"/>
        </w:trPr>
        <w:tc>
          <w:tcPr>
            <w:tcW w:w="324" w:type="dxa"/>
            <w:tcBorders>
              <w:left w:val="nil"/>
              <w:right w:val="nil"/>
            </w:tcBorders>
          </w:tcPr>
          <w:p w:rsidR="008E3685" w:rsidRDefault="008E3685" w:rsidP="00CB72DA"/>
        </w:tc>
      </w:tr>
    </w:tbl>
    <w:p w:rsidR="00F10D27" w:rsidRDefault="00F10D27" w:rsidP="008E3685"/>
    <w:sectPr w:rsidR="00F10D27" w:rsidSect="008E3685">
      <w:headerReference w:type="even" r:id="rId7"/>
      <w:headerReference w:type="default" r:id="rId8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64" w:rsidRDefault="00FE2A64">
      <w:r>
        <w:separator/>
      </w:r>
    </w:p>
  </w:endnote>
  <w:endnote w:type="continuationSeparator" w:id="1">
    <w:p w:rsidR="00FE2A64" w:rsidRDefault="00FE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64" w:rsidRDefault="00FE2A64">
      <w:r>
        <w:separator/>
      </w:r>
    </w:p>
  </w:footnote>
  <w:footnote w:type="continuationSeparator" w:id="1">
    <w:p w:rsidR="00FE2A64" w:rsidRDefault="00FE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EA44C4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EA44C4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3685">
      <w:rPr>
        <w:rStyle w:val="ad"/>
        <w:noProof/>
      </w:rPr>
      <w:t>12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A6B2E"/>
    <w:multiLevelType w:val="hybridMultilevel"/>
    <w:tmpl w:val="892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E798A"/>
    <w:multiLevelType w:val="hybridMultilevel"/>
    <w:tmpl w:val="0DCC925A"/>
    <w:lvl w:ilvl="0" w:tplc="24CE6C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110DF4"/>
    <w:multiLevelType w:val="hybridMultilevel"/>
    <w:tmpl w:val="AE20A6C4"/>
    <w:lvl w:ilvl="0" w:tplc="CE0E8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8"/>
  </w:num>
  <w:num w:numId="6">
    <w:abstractNumId w:val="11"/>
  </w:num>
  <w:num w:numId="7">
    <w:abstractNumId w:val="6"/>
  </w:num>
  <w:num w:numId="8">
    <w:abstractNumId w:val="22"/>
  </w:num>
  <w:num w:numId="9">
    <w:abstractNumId w:val="23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21"/>
  </w:num>
  <w:num w:numId="16">
    <w:abstractNumId w:val="10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12"/>
  </w:num>
  <w:num w:numId="22">
    <w:abstractNumId w:val="13"/>
  </w:num>
  <w:num w:numId="23">
    <w:abstractNumId w:val="14"/>
  </w:num>
  <w:num w:numId="24">
    <w:abstractNumId w:val="17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8E3685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A44C4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2A64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E36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27888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27</cp:revision>
  <cp:lastPrinted>2017-05-12T03:12:00Z</cp:lastPrinted>
  <dcterms:created xsi:type="dcterms:W3CDTF">2016-07-19T06:15:00Z</dcterms:created>
  <dcterms:modified xsi:type="dcterms:W3CDTF">2017-05-12T03:12:00Z</dcterms:modified>
</cp:coreProperties>
</file>