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92" w:rsidRDefault="00A73692" w:rsidP="00A73692">
      <w:pPr>
        <w:ind w:firstLine="360"/>
      </w:pPr>
      <w:r>
        <w:rPr>
          <w:noProof/>
          <w:lang w:eastAsia="ru-RU"/>
        </w:rPr>
        <w:drawing>
          <wp:inline distT="0" distB="0" distL="0" distR="0">
            <wp:extent cx="1047750" cy="10382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92" w:rsidRDefault="00A73692" w:rsidP="00A73692">
      <w:pPr>
        <w:ind w:firstLine="360"/>
      </w:pPr>
    </w:p>
    <w:p w:rsidR="00A73692" w:rsidRPr="003549D7" w:rsidRDefault="00A73692" w:rsidP="00A73692">
      <w:pPr>
        <w:pStyle w:val="a4"/>
        <w:ind w:right="-766"/>
        <w:rPr>
          <w:b/>
          <w:szCs w:val="28"/>
        </w:rPr>
      </w:pPr>
    </w:p>
    <w:p w:rsidR="00A73692" w:rsidRPr="00A73692" w:rsidRDefault="00A73692" w:rsidP="00A73692">
      <w:pPr>
        <w:pStyle w:val="a4"/>
        <w:ind w:right="-766"/>
        <w:rPr>
          <w:b/>
          <w:szCs w:val="28"/>
          <w:lang w:val="ru-RU"/>
        </w:rPr>
      </w:pPr>
      <w:r w:rsidRPr="00A73692">
        <w:rPr>
          <w:b/>
          <w:szCs w:val="28"/>
          <w:lang w:val="ru-RU"/>
        </w:rPr>
        <w:t>АДМИНИСТРАЦИЯ ЧУЛЫМСКОГО СЕЛЬСОВЕТА</w:t>
      </w:r>
    </w:p>
    <w:p w:rsidR="00A73692" w:rsidRPr="00A73692" w:rsidRDefault="00A73692" w:rsidP="00A73692">
      <w:pPr>
        <w:pStyle w:val="a4"/>
        <w:ind w:right="-766"/>
        <w:jc w:val="left"/>
        <w:rPr>
          <w:b/>
          <w:szCs w:val="28"/>
          <w:lang w:val="ru-RU"/>
        </w:rPr>
      </w:pPr>
      <w:r w:rsidRPr="00A73692">
        <w:rPr>
          <w:b/>
          <w:szCs w:val="28"/>
          <w:lang w:val="ru-RU"/>
        </w:rPr>
        <w:t xml:space="preserve">            НОВОСЕЛОВСКОГО РАЙОНА КРАСНОЯРСКОГО КРАЯ</w:t>
      </w:r>
    </w:p>
    <w:p w:rsidR="007C7071" w:rsidRPr="00A73692" w:rsidRDefault="00A73692" w:rsidP="00A73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692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</w:t>
      </w:r>
      <w:r w:rsidRPr="00A7369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7C7071" w:rsidRPr="00683161" w:rsidRDefault="007C7071" w:rsidP="007C707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071" w:rsidRPr="00683161" w:rsidRDefault="007C7071" w:rsidP="007C707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00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9 </w:t>
      </w:r>
      <w:r w:rsidR="00CD00AD"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z w:val="28"/>
          <w:szCs w:val="28"/>
        </w:rPr>
        <w:t>2017 года</w:t>
      </w:r>
      <w:r w:rsidRPr="0068316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улым </w:t>
      </w:r>
      <w:r w:rsidRPr="0068316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="00A73692">
        <w:rPr>
          <w:rFonts w:ascii="Times New Roman" w:hAnsi="Times New Roman"/>
          <w:sz w:val="28"/>
          <w:szCs w:val="28"/>
        </w:rPr>
        <w:t>59</w:t>
      </w:r>
    </w:p>
    <w:p w:rsidR="007C7071" w:rsidRPr="00683161" w:rsidRDefault="007C7071" w:rsidP="007C7071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83161">
        <w:rPr>
          <w:rFonts w:ascii="Times New Roman" w:hAnsi="Times New Roman"/>
          <w:i/>
          <w:sz w:val="28"/>
          <w:szCs w:val="28"/>
        </w:rPr>
        <w:tab/>
        <w:t xml:space="preserve">                               </w:t>
      </w:r>
    </w:p>
    <w:p w:rsidR="000070F5" w:rsidRPr="00A6758C" w:rsidRDefault="007C7071" w:rsidP="0000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910">
        <w:rPr>
          <w:rFonts w:ascii="Times New Roman" w:hAnsi="Times New Roman" w:cs="Times New Roman"/>
          <w:sz w:val="28"/>
          <w:szCs w:val="28"/>
        </w:rPr>
        <w:t xml:space="preserve"> </w:t>
      </w:r>
      <w:r w:rsidR="00761910" w:rsidRPr="0076191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 </w:t>
      </w:r>
      <w:r w:rsidR="000070F5" w:rsidRPr="00007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0070F5">
        <w:rPr>
          <w:rFonts w:ascii="Times New Roman" w:hAnsi="Times New Roman" w:cs="Times New Roman"/>
          <w:sz w:val="28"/>
          <w:szCs w:val="28"/>
        </w:rPr>
        <w:t xml:space="preserve"> </w:t>
      </w:r>
      <w:r w:rsidR="000070F5" w:rsidRPr="00A6758C">
        <w:rPr>
          <w:rFonts w:ascii="Times New Roman" w:hAnsi="Times New Roman" w:cs="Times New Roman"/>
          <w:sz w:val="28"/>
          <w:szCs w:val="28"/>
        </w:rPr>
        <w:t>об оплате труда работников МБУК «Чулымская ЦКС»</w:t>
      </w:r>
      <w:r w:rsidR="00585661">
        <w:rPr>
          <w:rFonts w:ascii="Times New Roman" w:hAnsi="Times New Roman" w:cs="Times New Roman"/>
          <w:sz w:val="28"/>
          <w:szCs w:val="28"/>
        </w:rPr>
        <w:t>»</w:t>
      </w:r>
    </w:p>
    <w:p w:rsidR="00761910" w:rsidRPr="00761910" w:rsidRDefault="00761910" w:rsidP="0076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312" w:rsidRPr="00761910" w:rsidRDefault="00814312" w:rsidP="00814312">
      <w:pPr>
        <w:pStyle w:val="p7"/>
        <w:rPr>
          <w:sz w:val="28"/>
          <w:szCs w:val="28"/>
        </w:rPr>
      </w:pPr>
      <w:r w:rsidRPr="00761910">
        <w:rPr>
          <w:sz w:val="28"/>
          <w:szCs w:val="28"/>
        </w:rPr>
        <w:t>В соответствии</w:t>
      </w:r>
      <w:r w:rsidR="00A73692">
        <w:rPr>
          <w:sz w:val="28"/>
          <w:szCs w:val="28"/>
        </w:rPr>
        <w:t xml:space="preserve"> с Федеральным Законом от 06.10.2003г. № 131-ФЗ «Об общих принципах организации местного самоуправления в РФ»</w:t>
      </w:r>
      <w:r w:rsidR="00EA2E5B">
        <w:rPr>
          <w:sz w:val="28"/>
          <w:szCs w:val="28"/>
        </w:rPr>
        <w:t>,</w:t>
      </w:r>
      <w:r w:rsidR="00A73692">
        <w:rPr>
          <w:sz w:val="28"/>
          <w:szCs w:val="28"/>
        </w:rPr>
        <w:t xml:space="preserve"> на основании Решения Чулымского сельского Совета депутатов от 19.06.2017 г. № 35р-2 «О внесении</w:t>
      </w:r>
      <w:r w:rsidR="00A73692" w:rsidRPr="00A73692">
        <w:rPr>
          <w:sz w:val="28"/>
          <w:szCs w:val="28"/>
        </w:rPr>
        <w:t xml:space="preserve"> </w:t>
      </w:r>
      <w:r w:rsidR="00A73692">
        <w:rPr>
          <w:sz w:val="28"/>
          <w:szCs w:val="28"/>
        </w:rPr>
        <w:t xml:space="preserve">изменений в  </w:t>
      </w:r>
      <w:r w:rsidR="00A73692" w:rsidRPr="000070F5">
        <w:rPr>
          <w:sz w:val="28"/>
          <w:szCs w:val="28"/>
        </w:rPr>
        <w:t xml:space="preserve"> </w:t>
      </w:r>
      <w:r w:rsidR="00A73692">
        <w:rPr>
          <w:sz w:val="28"/>
          <w:szCs w:val="28"/>
        </w:rPr>
        <w:t xml:space="preserve">Положение </w:t>
      </w:r>
      <w:r w:rsidR="00A73692" w:rsidRPr="00A6758C">
        <w:rPr>
          <w:sz w:val="28"/>
          <w:szCs w:val="28"/>
        </w:rPr>
        <w:t>об оплате труда работников МБУК «Чулымская ЦКС»</w:t>
      </w:r>
      <w:r w:rsidR="00A73692">
        <w:rPr>
          <w:sz w:val="28"/>
          <w:szCs w:val="28"/>
        </w:rPr>
        <w:t>,</w:t>
      </w:r>
      <w:r w:rsidR="00EA2E5B">
        <w:rPr>
          <w:sz w:val="28"/>
          <w:szCs w:val="28"/>
        </w:rPr>
        <w:t xml:space="preserve"> </w:t>
      </w:r>
      <w:r w:rsidRPr="00761910">
        <w:rPr>
          <w:sz w:val="28"/>
          <w:szCs w:val="28"/>
        </w:rPr>
        <w:t xml:space="preserve">руководствуясь </w:t>
      </w:r>
      <w:r w:rsidR="00761910" w:rsidRPr="00761910">
        <w:rPr>
          <w:sz w:val="28"/>
          <w:szCs w:val="28"/>
        </w:rPr>
        <w:t xml:space="preserve"> Уставом</w:t>
      </w:r>
      <w:r w:rsidRPr="00761910">
        <w:rPr>
          <w:sz w:val="28"/>
          <w:szCs w:val="28"/>
        </w:rPr>
        <w:t xml:space="preserve"> </w:t>
      </w:r>
      <w:r w:rsidRPr="00761910">
        <w:rPr>
          <w:rStyle w:val="s1"/>
          <w:sz w:val="28"/>
          <w:szCs w:val="28"/>
        </w:rPr>
        <w:t xml:space="preserve">Чулымского </w:t>
      </w:r>
      <w:r w:rsidRPr="00761910">
        <w:rPr>
          <w:sz w:val="28"/>
          <w:szCs w:val="28"/>
        </w:rPr>
        <w:t>сельсовета,</w:t>
      </w:r>
    </w:p>
    <w:p w:rsidR="00814312" w:rsidRPr="00761910" w:rsidRDefault="00A73692" w:rsidP="00814312">
      <w:pPr>
        <w:pStyle w:val="p9"/>
        <w:rPr>
          <w:sz w:val="28"/>
          <w:szCs w:val="28"/>
        </w:rPr>
      </w:pPr>
      <w:r>
        <w:rPr>
          <w:rStyle w:val="s2"/>
          <w:sz w:val="28"/>
          <w:szCs w:val="28"/>
        </w:rPr>
        <w:t>Постановляю</w:t>
      </w:r>
      <w:r w:rsidR="00814312" w:rsidRPr="00761910">
        <w:rPr>
          <w:rStyle w:val="s2"/>
          <w:sz w:val="28"/>
          <w:szCs w:val="28"/>
        </w:rPr>
        <w:t>:</w:t>
      </w:r>
    </w:p>
    <w:p w:rsidR="00A314E9" w:rsidRDefault="00814312" w:rsidP="000070F5">
      <w:pPr>
        <w:pStyle w:val="p7"/>
        <w:jc w:val="both"/>
        <w:rPr>
          <w:sz w:val="28"/>
          <w:szCs w:val="28"/>
        </w:rPr>
      </w:pPr>
      <w:r w:rsidRPr="00761910">
        <w:rPr>
          <w:sz w:val="28"/>
          <w:szCs w:val="28"/>
        </w:rPr>
        <w:t>1</w:t>
      </w:r>
      <w:r w:rsidR="000070F5">
        <w:rPr>
          <w:sz w:val="28"/>
          <w:szCs w:val="28"/>
        </w:rPr>
        <w:t>.</w:t>
      </w:r>
      <w:r w:rsidR="00A314E9">
        <w:rPr>
          <w:sz w:val="28"/>
          <w:szCs w:val="28"/>
        </w:rPr>
        <w:t>Внести изменение</w:t>
      </w:r>
      <w:r w:rsidR="00585661">
        <w:rPr>
          <w:sz w:val="28"/>
          <w:szCs w:val="28"/>
        </w:rPr>
        <w:t xml:space="preserve"> в </w:t>
      </w:r>
      <w:r w:rsidR="000070F5">
        <w:rPr>
          <w:sz w:val="28"/>
          <w:szCs w:val="28"/>
        </w:rPr>
        <w:t>«Положение</w:t>
      </w:r>
      <w:r w:rsidR="000070F5" w:rsidRPr="000070F5">
        <w:rPr>
          <w:sz w:val="28"/>
          <w:szCs w:val="28"/>
        </w:rPr>
        <w:t xml:space="preserve"> </w:t>
      </w:r>
      <w:r w:rsidR="000070F5" w:rsidRPr="00A6758C">
        <w:rPr>
          <w:sz w:val="28"/>
          <w:szCs w:val="28"/>
        </w:rPr>
        <w:t>об оплате труда работников МБУК «Чулымская ЦКС»</w:t>
      </w:r>
      <w:r w:rsidR="00A314E9">
        <w:rPr>
          <w:sz w:val="28"/>
          <w:szCs w:val="28"/>
        </w:rPr>
        <w:t xml:space="preserve">  </w:t>
      </w:r>
      <w:r w:rsidR="00CD00AD">
        <w:rPr>
          <w:sz w:val="28"/>
          <w:szCs w:val="28"/>
        </w:rPr>
        <w:t xml:space="preserve">раздел 3 пункт 3.6 «Персональные выплаты» </w:t>
      </w:r>
      <w:r w:rsidR="00A314E9">
        <w:rPr>
          <w:sz w:val="28"/>
          <w:szCs w:val="28"/>
        </w:rPr>
        <w:t>дополнить следующим содержанием:</w:t>
      </w:r>
    </w:p>
    <w:p w:rsidR="00A314E9" w:rsidRDefault="00A314E9" w:rsidP="000070F5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>«Персональная краевая выплата работникам, реализующим основную деятельность учреждений культур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далее – основной персонал учреждений культуры), в размере 3450 рублей на одного работника с учетом районного коэффициента и процентной надбавки к заработной плате за стаж работы в районах Крайнего Севера</w:t>
      </w:r>
      <w:r w:rsidR="00585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приравненных к ним местностях или надбавки за работу в местностях с особыми климатическими условиями. </w:t>
      </w:r>
    </w:p>
    <w:p w:rsidR="00A314E9" w:rsidRDefault="00A314E9" w:rsidP="000070F5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Персональная краевая выплата работникам основного персонала учреждений культуры устанавливается на основании приказа руководителя учреждения. </w:t>
      </w:r>
    </w:p>
    <w:p w:rsidR="00A314E9" w:rsidRDefault="00A314E9" w:rsidP="000070F5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краевая выплата работникам основного персонала учреждений культуры производится сверх начисления работнику месячной заработной плат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с учетом компенсационных выплат, в том числе доплаты до размера минимально заработной платы (минимального размера оплаты труда), </w:t>
      </w:r>
      <w:r>
        <w:rPr>
          <w:sz w:val="28"/>
          <w:szCs w:val="28"/>
        </w:rPr>
        <w:lastRenderedPageBreak/>
        <w:t>региональной выплаты и выплат стимулирующего характера), пропо</w:t>
      </w:r>
      <w:r w:rsidR="00431866">
        <w:rPr>
          <w:sz w:val="28"/>
          <w:szCs w:val="28"/>
        </w:rPr>
        <w:t>рционально отработанному времени.».</w:t>
      </w:r>
    </w:p>
    <w:p w:rsidR="00814312" w:rsidRPr="00761910" w:rsidRDefault="000070F5" w:rsidP="00814312">
      <w:pPr>
        <w:pStyle w:val="p7"/>
        <w:rPr>
          <w:sz w:val="28"/>
          <w:szCs w:val="28"/>
        </w:rPr>
      </w:pPr>
      <w:r>
        <w:rPr>
          <w:sz w:val="28"/>
          <w:szCs w:val="28"/>
        </w:rPr>
        <w:t>2</w:t>
      </w:r>
      <w:r w:rsidR="00814312" w:rsidRPr="00761910">
        <w:rPr>
          <w:sz w:val="28"/>
          <w:szCs w:val="28"/>
        </w:rPr>
        <w:t>. Решение вступает в силу в день, следующий за днем его официального опубликования в газете «</w:t>
      </w:r>
      <w:r w:rsidR="006C1672">
        <w:rPr>
          <w:rStyle w:val="s1"/>
          <w:sz w:val="28"/>
          <w:szCs w:val="28"/>
        </w:rPr>
        <w:t>Чулымский  вестн</w:t>
      </w:r>
      <w:r w:rsidR="00814312" w:rsidRPr="00761910">
        <w:rPr>
          <w:rStyle w:val="s1"/>
          <w:sz w:val="28"/>
          <w:szCs w:val="28"/>
        </w:rPr>
        <w:t>ик</w:t>
      </w:r>
      <w:r w:rsidR="00761910">
        <w:rPr>
          <w:sz w:val="28"/>
          <w:szCs w:val="28"/>
        </w:rPr>
        <w:t>».</w:t>
      </w:r>
    </w:p>
    <w:p w:rsidR="00A73692" w:rsidRDefault="00A73692" w:rsidP="00A73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692" w:rsidRDefault="00A73692" w:rsidP="00A73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692" w:rsidRDefault="00A73692" w:rsidP="00A73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1" w:rsidRPr="00A73692" w:rsidRDefault="00585661" w:rsidP="00A73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73692">
        <w:rPr>
          <w:rFonts w:ascii="Times New Roman" w:hAnsi="Times New Roman" w:cs="Times New Roman"/>
          <w:sz w:val="28"/>
          <w:szCs w:val="28"/>
        </w:rPr>
        <w:t xml:space="preserve"> Чулымского сельсовета     </w:t>
      </w:r>
      <w:r w:rsidRPr="00E81575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В.Н.Летников</w:t>
      </w:r>
    </w:p>
    <w:p w:rsidR="00585661" w:rsidRPr="00E81575" w:rsidRDefault="00585661" w:rsidP="00585661">
      <w:pPr>
        <w:rPr>
          <w:rFonts w:ascii="Times New Roman" w:hAnsi="Times New Roman"/>
          <w:sz w:val="28"/>
          <w:szCs w:val="28"/>
        </w:rPr>
      </w:pPr>
    </w:p>
    <w:p w:rsidR="00904828" w:rsidRPr="006C1672" w:rsidRDefault="00904828" w:rsidP="006C167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4828" w:rsidRPr="006C1672" w:rsidSect="0090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312"/>
    <w:rsid w:val="000070F5"/>
    <w:rsid w:val="00155BC7"/>
    <w:rsid w:val="0029163B"/>
    <w:rsid w:val="0033741B"/>
    <w:rsid w:val="00390358"/>
    <w:rsid w:val="00431866"/>
    <w:rsid w:val="00585661"/>
    <w:rsid w:val="006B3F18"/>
    <w:rsid w:val="006C1672"/>
    <w:rsid w:val="007054E5"/>
    <w:rsid w:val="00761910"/>
    <w:rsid w:val="007C3413"/>
    <w:rsid w:val="007C7071"/>
    <w:rsid w:val="00814312"/>
    <w:rsid w:val="0084557E"/>
    <w:rsid w:val="00904828"/>
    <w:rsid w:val="00953022"/>
    <w:rsid w:val="009B734C"/>
    <w:rsid w:val="00A314E9"/>
    <w:rsid w:val="00A51F5F"/>
    <w:rsid w:val="00A73692"/>
    <w:rsid w:val="00AA59EF"/>
    <w:rsid w:val="00C41305"/>
    <w:rsid w:val="00C45757"/>
    <w:rsid w:val="00C85AFE"/>
    <w:rsid w:val="00CC72D7"/>
    <w:rsid w:val="00CD00AD"/>
    <w:rsid w:val="00D509F4"/>
    <w:rsid w:val="00E132BD"/>
    <w:rsid w:val="00E96FFA"/>
    <w:rsid w:val="00EA2E5B"/>
    <w:rsid w:val="00F34930"/>
    <w:rsid w:val="00F65FD3"/>
    <w:rsid w:val="00F9002A"/>
    <w:rsid w:val="00F96793"/>
    <w:rsid w:val="00FD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14312"/>
  </w:style>
  <w:style w:type="paragraph" w:customStyle="1" w:styleId="p2">
    <w:name w:val="p2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4312"/>
  </w:style>
  <w:style w:type="paragraph" w:customStyle="1" w:styleId="p3">
    <w:name w:val="p3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14312"/>
  </w:style>
  <w:style w:type="paragraph" w:customStyle="1" w:styleId="p4">
    <w:name w:val="p4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14312"/>
  </w:style>
  <w:style w:type="paragraph" w:customStyle="1" w:styleId="p8">
    <w:name w:val="p8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1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C70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uiPriority w:val="10"/>
    <w:rsid w:val="007C707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C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5661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2017-06-19T06:21:00Z</cp:lastPrinted>
  <dcterms:created xsi:type="dcterms:W3CDTF">2016-06-28T02:10:00Z</dcterms:created>
  <dcterms:modified xsi:type="dcterms:W3CDTF">2017-06-19T06:25:00Z</dcterms:modified>
</cp:coreProperties>
</file>